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7B80" w14:textId="77777777" w:rsidR="00F64F39" w:rsidRPr="00F64F39" w:rsidRDefault="00F64F39" w:rsidP="00F64F39">
      <w:pPr>
        <w:jc w:val="center"/>
        <w:rPr>
          <w:rFonts w:ascii="Verdana" w:hAnsi="Verdana" w:cs="Tahoma"/>
          <w:b/>
          <w:bCs/>
          <w:color w:val="000000"/>
          <w:sz w:val="20"/>
          <w:szCs w:val="20"/>
        </w:rPr>
      </w:pPr>
      <w:r w:rsidRPr="00F64F39">
        <w:rPr>
          <w:rFonts w:ascii="Verdana" w:hAnsi="Verdana" w:cs="Tahoma"/>
          <w:b/>
          <w:bCs/>
          <w:color w:val="000000"/>
          <w:sz w:val="20"/>
          <w:szCs w:val="20"/>
        </w:rPr>
        <w:t>Mikhail Tsirelson</w:t>
      </w:r>
    </w:p>
    <w:p w14:paraId="5174D922" w14:textId="77777777" w:rsidR="00F64F39" w:rsidRPr="00F64F39" w:rsidRDefault="00F64F39" w:rsidP="00F64F39">
      <w:pPr>
        <w:jc w:val="center"/>
        <w:rPr>
          <w:rFonts w:ascii="Verdana" w:hAnsi="Verdana" w:cs="Tahoma"/>
          <w:color w:val="000000"/>
          <w:sz w:val="20"/>
          <w:szCs w:val="20"/>
        </w:rPr>
      </w:pPr>
      <w:r w:rsidRPr="00F64F39">
        <w:rPr>
          <w:rFonts w:ascii="Verdana" w:hAnsi="Verdana" w:cs="Tahoma"/>
          <w:color w:val="000000"/>
          <w:sz w:val="20"/>
          <w:szCs w:val="20"/>
        </w:rPr>
        <w:t>Contact: freelance@nighternet.com</w:t>
      </w:r>
    </w:p>
    <w:p w14:paraId="0ABABBF4" w14:textId="77777777" w:rsidR="00F64F39" w:rsidRPr="00F64F39" w:rsidRDefault="00F64F39" w:rsidP="00F64F39">
      <w:pPr>
        <w:jc w:val="center"/>
        <w:rPr>
          <w:rFonts w:ascii="Verdana" w:hAnsi="Verdana" w:cs="Tahoma"/>
          <w:color w:val="000000"/>
          <w:sz w:val="20"/>
          <w:szCs w:val="20"/>
        </w:rPr>
      </w:pPr>
      <w:r w:rsidRPr="00F64F39">
        <w:rPr>
          <w:rFonts w:ascii="Verdana" w:hAnsi="Verdana" w:cs="Tahoma"/>
          <w:color w:val="000000"/>
          <w:sz w:val="20"/>
          <w:szCs w:val="20"/>
        </w:rPr>
        <w:t>Portfolio: http://www.nighternet.com</w:t>
      </w:r>
    </w:p>
    <w:p w14:paraId="38C947DF" w14:textId="77777777" w:rsidR="00F64F39" w:rsidRPr="00F64F39" w:rsidRDefault="00F64F39" w:rsidP="00F64F39">
      <w:pPr>
        <w:jc w:val="center"/>
        <w:rPr>
          <w:rFonts w:ascii="Verdana" w:hAnsi="Verdana" w:cs="Tahoma"/>
          <w:color w:val="000000"/>
          <w:sz w:val="20"/>
          <w:szCs w:val="20"/>
        </w:rPr>
      </w:pPr>
      <w:r w:rsidRPr="00F64F39">
        <w:rPr>
          <w:rFonts w:ascii="Verdana" w:hAnsi="Verdana" w:cs="Tahoma"/>
          <w:color w:val="000000"/>
          <w:sz w:val="20"/>
          <w:szCs w:val="20"/>
        </w:rPr>
        <w:t>Profile: http://linkedin.com/in/nighternet</w:t>
      </w:r>
    </w:p>
    <w:p w14:paraId="1CD713C0" w14:textId="77777777" w:rsidR="00F64F39" w:rsidRPr="00F64F39" w:rsidRDefault="00F64F39" w:rsidP="00F64F39">
      <w:pPr>
        <w:rPr>
          <w:rFonts w:ascii="Verdana" w:hAnsi="Verdana" w:cs="Tahoma"/>
          <w:color w:val="000000"/>
          <w:sz w:val="20"/>
          <w:szCs w:val="20"/>
        </w:rPr>
      </w:pPr>
    </w:p>
    <w:p w14:paraId="021D6925"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If you’re a recruiter:</w:t>
      </w:r>
    </w:p>
    <w:p w14:paraId="3D57735A" w14:textId="77777777" w:rsidR="00F64F39" w:rsidRPr="00F64F39" w:rsidRDefault="00F64F39" w:rsidP="00F64F39">
      <w:pPr>
        <w:rPr>
          <w:rFonts w:ascii="Verdana" w:hAnsi="Verdana" w:cs="Tahoma"/>
          <w:color w:val="000000"/>
          <w:sz w:val="20"/>
          <w:szCs w:val="20"/>
        </w:rPr>
      </w:pPr>
    </w:p>
    <w:p w14:paraId="5EF12567" w14:textId="49812F69"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Please, go to </w:t>
      </w:r>
      <w:hyperlink r:id="rId6" w:history="1">
        <w:r w:rsidRPr="00F64F39">
          <w:rPr>
            <w:rStyle w:val="Hyperlink"/>
            <w:rFonts w:ascii="Verdana" w:hAnsi="Verdana" w:cs="Tahoma"/>
            <w:sz w:val="20"/>
            <w:szCs w:val="20"/>
          </w:rPr>
          <w:t>http://www.nighternet.com/me/recruiter.html</w:t>
        </w:r>
      </w:hyperlink>
      <w:r w:rsidR="00D04BBB">
        <w:rPr>
          <w:rFonts w:ascii="Verdana" w:hAnsi="Verdana" w:cs="Tahoma"/>
          <w:color w:val="000000"/>
          <w:sz w:val="20"/>
          <w:szCs w:val="20"/>
        </w:rPr>
        <w:t xml:space="preserve"> first. T</w:t>
      </w:r>
      <w:r w:rsidRPr="00F64F39">
        <w:rPr>
          <w:rFonts w:ascii="Verdana" w:hAnsi="Verdana" w:cs="Tahoma"/>
          <w:color w:val="000000"/>
          <w:sz w:val="20"/>
          <w:szCs w:val="20"/>
        </w:rPr>
        <w:t>hen schedule a phone</w:t>
      </w:r>
      <w:r w:rsidR="00D04BBB">
        <w:rPr>
          <w:rFonts w:ascii="Verdana" w:hAnsi="Verdana" w:cs="Tahoma"/>
          <w:color w:val="000000"/>
          <w:sz w:val="20"/>
          <w:szCs w:val="20"/>
        </w:rPr>
        <w:t xml:space="preserve"> or conference</w:t>
      </w:r>
      <w:r w:rsidRPr="00F64F39">
        <w:rPr>
          <w:rFonts w:ascii="Verdana" w:hAnsi="Verdana" w:cs="Tahoma"/>
          <w:color w:val="000000"/>
          <w:sz w:val="20"/>
          <w:szCs w:val="20"/>
        </w:rPr>
        <w:t xml:space="preserve"> call using </w:t>
      </w:r>
      <w:hyperlink r:id="rId7" w:history="1">
        <w:r w:rsidRPr="00F64F39">
          <w:rPr>
            <w:rStyle w:val="Hyperlink"/>
            <w:rFonts w:ascii="Verdana" w:hAnsi="Verdana" w:cs="Tahoma"/>
            <w:sz w:val="20"/>
            <w:szCs w:val="20"/>
          </w:rPr>
          <w:t>https://calendly.com/nighternet/30min</w:t>
        </w:r>
      </w:hyperlink>
      <w:r w:rsidRPr="00F64F39">
        <w:rPr>
          <w:rFonts w:ascii="Verdana" w:hAnsi="Verdana" w:cs="Tahoma"/>
          <w:color w:val="000000"/>
          <w:sz w:val="20"/>
          <w:szCs w:val="20"/>
        </w:rPr>
        <w:t>.</w:t>
      </w:r>
    </w:p>
    <w:p w14:paraId="6434CBDD" w14:textId="77777777" w:rsidR="00F64F39" w:rsidRPr="00F64F39" w:rsidRDefault="00F64F39" w:rsidP="00F64F39">
      <w:pPr>
        <w:rPr>
          <w:rFonts w:ascii="Verdana" w:hAnsi="Verdana" w:cs="Tahoma"/>
          <w:color w:val="000000"/>
          <w:sz w:val="20"/>
          <w:szCs w:val="20"/>
        </w:rPr>
      </w:pPr>
    </w:p>
    <w:p w14:paraId="6C9EB8FF" w14:textId="77777777" w:rsidR="00F64F39" w:rsidRPr="00F64F39" w:rsidRDefault="00F64F39" w:rsidP="00F64F39">
      <w:pPr>
        <w:rPr>
          <w:rFonts w:ascii="Verdana" w:hAnsi="Verdana" w:cs="Tahoma"/>
          <w:color w:val="000000"/>
          <w:sz w:val="20"/>
          <w:szCs w:val="20"/>
        </w:rPr>
      </w:pPr>
    </w:p>
    <w:p w14:paraId="456BD4C5" w14:textId="77777777" w:rsidR="003C10D0" w:rsidRPr="00F64F39" w:rsidRDefault="003C10D0" w:rsidP="003C10D0">
      <w:pPr>
        <w:rPr>
          <w:rFonts w:ascii="Verdana" w:hAnsi="Verdana" w:cs="Tahoma"/>
          <w:color w:val="000000"/>
          <w:sz w:val="20"/>
          <w:szCs w:val="20"/>
        </w:rPr>
      </w:pPr>
      <w:r w:rsidRPr="00F64F39">
        <w:rPr>
          <w:rFonts w:ascii="Verdana" w:hAnsi="Verdana" w:cs="Tahoma"/>
          <w:color w:val="000000"/>
          <w:sz w:val="20"/>
          <w:szCs w:val="20"/>
        </w:rPr>
        <w:t>E</w:t>
      </w:r>
      <w:r>
        <w:rPr>
          <w:rFonts w:ascii="Verdana" w:hAnsi="Verdana" w:cs="Tahoma"/>
          <w:color w:val="000000"/>
          <w:sz w:val="20"/>
          <w:szCs w:val="20"/>
        </w:rPr>
        <w:t>DUCATION</w:t>
      </w:r>
      <w:r w:rsidRPr="00F64F39">
        <w:rPr>
          <w:rFonts w:ascii="Verdana" w:hAnsi="Verdana" w:cs="Tahoma"/>
          <w:color w:val="000000"/>
          <w:sz w:val="20"/>
          <w:szCs w:val="20"/>
        </w:rPr>
        <w:t xml:space="preserve">: </w:t>
      </w:r>
    </w:p>
    <w:p w14:paraId="54CE6B59" w14:textId="77777777" w:rsidR="003C10D0" w:rsidRPr="00F64F39" w:rsidRDefault="003C10D0" w:rsidP="003C10D0">
      <w:pPr>
        <w:rPr>
          <w:rFonts w:ascii="Verdana" w:hAnsi="Verdana" w:cs="Tahoma"/>
          <w:color w:val="000000"/>
          <w:sz w:val="20"/>
          <w:szCs w:val="20"/>
        </w:rPr>
      </w:pPr>
    </w:p>
    <w:p w14:paraId="0DF910BF" w14:textId="77777777" w:rsidR="003C10D0" w:rsidRPr="00F64F39" w:rsidRDefault="003C10D0" w:rsidP="003C10D0">
      <w:pPr>
        <w:rPr>
          <w:rFonts w:ascii="Verdana" w:hAnsi="Verdana" w:cs="Tahoma"/>
          <w:color w:val="000000"/>
          <w:sz w:val="20"/>
          <w:szCs w:val="20"/>
        </w:rPr>
      </w:pPr>
      <w:r w:rsidRPr="00F64F39">
        <w:rPr>
          <w:rFonts w:ascii="Verdana" w:hAnsi="Verdana" w:cs="Tahoma"/>
          <w:color w:val="000000"/>
          <w:sz w:val="20"/>
          <w:szCs w:val="20"/>
        </w:rPr>
        <w:t>St. Petersburg State University of Film and Television, Russia. MFA Film and Video.</w:t>
      </w:r>
    </w:p>
    <w:p w14:paraId="270439F1" w14:textId="77777777" w:rsidR="003C10D0" w:rsidRPr="00F64F39" w:rsidRDefault="003C10D0" w:rsidP="003C10D0">
      <w:pPr>
        <w:rPr>
          <w:rFonts w:ascii="Verdana" w:hAnsi="Verdana" w:cs="Tahoma"/>
          <w:color w:val="000000"/>
          <w:sz w:val="20"/>
          <w:szCs w:val="20"/>
        </w:rPr>
      </w:pPr>
      <w:r w:rsidRPr="00F64F39">
        <w:rPr>
          <w:rFonts w:ascii="Verdana" w:hAnsi="Verdana" w:cs="Tahoma"/>
          <w:color w:val="000000"/>
          <w:sz w:val="20"/>
          <w:szCs w:val="20"/>
        </w:rPr>
        <w:t>Platt College of San Francisco. Diploma in Computer Graphics.</w:t>
      </w:r>
    </w:p>
    <w:p w14:paraId="682FA21F" w14:textId="77777777" w:rsidR="003C10D0" w:rsidRDefault="003C10D0" w:rsidP="00F64F39">
      <w:pPr>
        <w:rPr>
          <w:rFonts w:ascii="Verdana" w:hAnsi="Verdana" w:cs="Tahoma"/>
          <w:color w:val="000000"/>
          <w:sz w:val="20"/>
          <w:szCs w:val="20"/>
        </w:rPr>
      </w:pPr>
    </w:p>
    <w:p w14:paraId="202C0E8B" w14:textId="2B89BFCC" w:rsidR="00F64F39" w:rsidRPr="00F64F39" w:rsidRDefault="00F64F39" w:rsidP="00F64F39">
      <w:pPr>
        <w:rPr>
          <w:rFonts w:ascii="Verdana" w:hAnsi="Verdana" w:cs="Tahoma"/>
          <w:color w:val="000000"/>
          <w:sz w:val="20"/>
          <w:szCs w:val="20"/>
        </w:rPr>
      </w:pPr>
      <w:r>
        <w:rPr>
          <w:rFonts w:ascii="Verdana" w:hAnsi="Verdana" w:cs="Tahoma"/>
          <w:color w:val="000000"/>
          <w:sz w:val="20"/>
          <w:szCs w:val="20"/>
        </w:rPr>
        <w:t xml:space="preserve">I </w:t>
      </w:r>
      <w:r w:rsidR="00D04BBB">
        <w:rPr>
          <w:rFonts w:ascii="Verdana" w:hAnsi="Verdana" w:cs="Tahoma"/>
          <w:color w:val="000000"/>
          <w:sz w:val="20"/>
          <w:szCs w:val="20"/>
        </w:rPr>
        <w:t>HAVE</w:t>
      </w:r>
      <w:r w:rsidRPr="00F64F39">
        <w:rPr>
          <w:rFonts w:ascii="Verdana" w:hAnsi="Verdana" w:cs="Tahoma"/>
          <w:color w:val="000000"/>
          <w:sz w:val="20"/>
          <w:szCs w:val="20"/>
        </w:rPr>
        <w:t xml:space="preserve">: </w:t>
      </w:r>
    </w:p>
    <w:p w14:paraId="5536A05E" w14:textId="77777777" w:rsidR="00F64F39" w:rsidRPr="00F64F39" w:rsidRDefault="00F64F39" w:rsidP="00F64F39">
      <w:pPr>
        <w:rPr>
          <w:rFonts w:ascii="Verdana" w:hAnsi="Verdana" w:cs="Tahoma"/>
          <w:color w:val="000000"/>
          <w:sz w:val="20"/>
          <w:szCs w:val="20"/>
        </w:rPr>
      </w:pPr>
    </w:p>
    <w:p w14:paraId="2BB326FE" w14:textId="210A2CDA"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w:t>
      </w:r>
      <w:r w:rsidR="00D04BBB">
        <w:rPr>
          <w:rFonts w:ascii="Verdana" w:hAnsi="Verdana" w:cs="Tahoma"/>
          <w:color w:val="000000"/>
          <w:sz w:val="20"/>
          <w:szCs w:val="20"/>
        </w:rPr>
        <w:t xml:space="preserve">Imagined and improved dozens </w:t>
      </w:r>
      <w:r w:rsidR="000251D3">
        <w:rPr>
          <w:rFonts w:ascii="Verdana" w:hAnsi="Verdana" w:cs="Tahoma"/>
          <w:color w:val="000000"/>
          <w:sz w:val="20"/>
          <w:szCs w:val="20"/>
        </w:rPr>
        <w:t>of products;</w:t>
      </w:r>
    </w:p>
    <w:p w14:paraId="0F006875" w14:textId="77777777" w:rsidR="000251D3"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w:t>
      </w:r>
      <w:r w:rsidR="000251D3">
        <w:rPr>
          <w:rFonts w:ascii="Verdana" w:hAnsi="Verdana" w:cs="Tahoma"/>
          <w:color w:val="000000"/>
          <w:sz w:val="20"/>
          <w:szCs w:val="20"/>
        </w:rPr>
        <w:t xml:space="preserve">Championed User Experience every step of the way, from the general product concept to </w:t>
      </w:r>
    </w:p>
    <w:p w14:paraId="1E675E6B" w14:textId="1F1D7971" w:rsidR="000251D3" w:rsidRDefault="000251D3" w:rsidP="000251D3">
      <w:pPr>
        <w:rPr>
          <w:rFonts w:ascii="Verdana" w:hAnsi="Verdana" w:cs="Tahoma"/>
          <w:color w:val="000000"/>
          <w:sz w:val="20"/>
          <w:szCs w:val="20"/>
        </w:rPr>
      </w:pPr>
      <w:r>
        <w:rPr>
          <w:rFonts w:ascii="Verdana" w:hAnsi="Verdana" w:cs="Tahoma"/>
          <w:color w:val="000000"/>
          <w:sz w:val="20"/>
          <w:szCs w:val="20"/>
        </w:rPr>
        <w:t xml:space="preserve">  the last pixel on the screen;</w:t>
      </w:r>
    </w:p>
    <w:p w14:paraId="67BAE09B" w14:textId="727370FE" w:rsidR="000251D3" w:rsidRPr="00F64F39" w:rsidRDefault="00F64F39" w:rsidP="000251D3">
      <w:pPr>
        <w:rPr>
          <w:rFonts w:ascii="Verdana" w:hAnsi="Verdana" w:cs="Tahoma"/>
          <w:color w:val="000000"/>
          <w:sz w:val="20"/>
          <w:szCs w:val="20"/>
        </w:rPr>
      </w:pPr>
      <w:r w:rsidRPr="00F64F39">
        <w:rPr>
          <w:rFonts w:ascii="Verdana" w:hAnsi="Verdana" w:cs="Tahoma"/>
          <w:color w:val="000000"/>
          <w:sz w:val="20"/>
          <w:szCs w:val="20"/>
        </w:rPr>
        <w:t xml:space="preserve">- </w:t>
      </w:r>
      <w:r w:rsidR="000251D3">
        <w:rPr>
          <w:rFonts w:ascii="Verdana" w:hAnsi="Verdana" w:cs="Tahoma"/>
          <w:color w:val="000000"/>
          <w:sz w:val="20"/>
          <w:szCs w:val="20"/>
        </w:rPr>
        <w:t>Researched</w:t>
      </w:r>
      <w:r w:rsidRPr="00F64F39">
        <w:rPr>
          <w:rFonts w:ascii="Verdana" w:hAnsi="Verdana" w:cs="Tahoma"/>
          <w:color w:val="000000"/>
          <w:sz w:val="20"/>
          <w:szCs w:val="20"/>
        </w:rPr>
        <w:t xml:space="preserve"> the existing</w:t>
      </w:r>
      <w:r w:rsidR="000251D3">
        <w:rPr>
          <w:rFonts w:ascii="Verdana" w:hAnsi="Verdana" w:cs="Tahoma"/>
          <w:color w:val="000000"/>
          <w:sz w:val="20"/>
          <w:szCs w:val="20"/>
        </w:rPr>
        <w:t xml:space="preserve"> demographics and</w:t>
      </w:r>
      <w:r w:rsidRPr="00F64F39">
        <w:rPr>
          <w:rFonts w:ascii="Verdana" w:hAnsi="Verdana" w:cs="Tahoma"/>
          <w:color w:val="000000"/>
          <w:sz w:val="20"/>
          <w:szCs w:val="20"/>
        </w:rPr>
        <w:t xml:space="preserve"> create</w:t>
      </w:r>
      <w:r w:rsidR="000251D3">
        <w:rPr>
          <w:rFonts w:ascii="Verdana" w:hAnsi="Verdana" w:cs="Tahoma"/>
          <w:color w:val="000000"/>
          <w:sz w:val="20"/>
          <w:szCs w:val="20"/>
        </w:rPr>
        <w:t>d</w:t>
      </w:r>
      <w:r w:rsidRPr="00F64F39">
        <w:rPr>
          <w:rFonts w:ascii="Verdana" w:hAnsi="Verdana" w:cs="Tahoma"/>
          <w:color w:val="000000"/>
          <w:sz w:val="20"/>
          <w:szCs w:val="20"/>
        </w:rPr>
        <w:t xml:space="preserve"> new user</w:t>
      </w:r>
      <w:r w:rsidR="000251D3">
        <w:rPr>
          <w:rFonts w:ascii="Verdana" w:hAnsi="Verdana" w:cs="Tahoma"/>
          <w:color w:val="000000"/>
          <w:sz w:val="20"/>
          <w:szCs w:val="20"/>
        </w:rPr>
        <w:t>s’ journeys;</w:t>
      </w:r>
    </w:p>
    <w:p w14:paraId="3F7AAA60" w14:textId="56F6BEB6"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Conduct</w:t>
      </w:r>
      <w:r w:rsidR="000251D3">
        <w:rPr>
          <w:rFonts w:ascii="Verdana" w:hAnsi="Verdana" w:cs="Tahoma"/>
          <w:color w:val="000000"/>
          <w:sz w:val="20"/>
          <w:szCs w:val="20"/>
        </w:rPr>
        <w:t>ed</w:t>
      </w:r>
      <w:r w:rsidRPr="00F64F39">
        <w:rPr>
          <w:rFonts w:ascii="Verdana" w:hAnsi="Verdana" w:cs="Tahoma"/>
          <w:color w:val="000000"/>
          <w:sz w:val="20"/>
          <w:szCs w:val="20"/>
        </w:rPr>
        <w:t xml:space="preserve"> user interviews and testing sessions;</w:t>
      </w:r>
    </w:p>
    <w:p w14:paraId="5FE70143" w14:textId="218AFEDC"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Design</w:t>
      </w:r>
      <w:r w:rsidR="000251D3">
        <w:rPr>
          <w:rFonts w:ascii="Verdana" w:hAnsi="Verdana" w:cs="Tahoma"/>
          <w:color w:val="000000"/>
          <w:sz w:val="20"/>
          <w:szCs w:val="20"/>
        </w:rPr>
        <w:t>ed</w:t>
      </w:r>
      <w:r w:rsidRPr="00F64F39">
        <w:rPr>
          <w:rFonts w:ascii="Verdana" w:hAnsi="Verdana" w:cs="Tahoma"/>
          <w:color w:val="000000"/>
          <w:sz w:val="20"/>
          <w:szCs w:val="20"/>
        </w:rPr>
        <w:t xml:space="preserve"> best of class UI</w:t>
      </w:r>
      <w:r w:rsidR="000251D3">
        <w:rPr>
          <w:rFonts w:ascii="Verdana" w:hAnsi="Verdana" w:cs="Tahoma"/>
          <w:color w:val="000000"/>
          <w:sz w:val="20"/>
          <w:szCs w:val="20"/>
        </w:rPr>
        <w:t>s</w:t>
      </w:r>
      <w:r w:rsidRPr="00F64F39">
        <w:rPr>
          <w:rFonts w:ascii="Verdana" w:hAnsi="Verdana" w:cs="Tahoma"/>
          <w:color w:val="000000"/>
          <w:sz w:val="20"/>
          <w:szCs w:val="20"/>
        </w:rPr>
        <w:t xml:space="preserve"> and assure</w:t>
      </w:r>
      <w:r w:rsidR="000251D3">
        <w:rPr>
          <w:rFonts w:ascii="Verdana" w:hAnsi="Verdana" w:cs="Tahoma"/>
          <w:color w:val="000000"/>
          <w:sz w:val="20"/>
          <w:szCs w:val="20"/>
        </w:rPr>
        <w:t>d their</w:t>
      </w:r>
      <w:r w:rsidRPr="00F64F39">
        <w:rPr>
          <w:rFonts w:ascii="Verdana" w:hAnsi="Verdana" w:cs="Tahoma"/>
          <w:color w:val="000000"/>
          <w:sz w:val="20"/>
          <w:szCs w:val="20"/>
        </w:rPr>
        <w:t xml:space="preserve"> compliance;</w:t>
      </w:r>
    </w:p>
    <w:p w14:paraId="379C0C9D" w14:textId="77777777" w:rsidR="00E45DCF" w:rsidRDefault="00F64F39" w:rsidP="000251D3">
      <w:pPr>
        <w:rPr>
          <w:rFonts w:ascii="Verdana" w:hAnsi="Verdana" w:cs="Tahoma"/>
          <w:color w:val="000000"/>
          <w:sz w:val="20"/>
          <w:szCs w:val="20"/>
        </w:rPr>
      </w:pPr>
      <w:r w:rsidRPr="00F64F39">
        <w:rPr>
          <w:rFonts w:ascii="Verdana" w:hAnsi="Verdana" w:cs="Tahoma"/>
          <w:color w:val="000000"/>
          <w:sz w:val="20"/>
          <w:szCs w:val="20"/>
        </w:rPr>
        <w:t xml:space="preserve">- </w:t>
      </w:r>
      <w:r w:rsidR="000251D3">
        <w:rPr>
          <w:rFonts w:ascii="Verdana" w:hAnsi="Verdana" w:cs="Tahoma"/>
          <w:color w:val="000000"/>
          <w:sz w:val="20"/>
          <w:szCs w:val="20"/>
        </w:rPr>
        <w:t>Created</w:t>
      </w:r>
      <w:r w:rsidRPr="00F64F39">
        <w:rPr>
          <w:rFonts w:ascii="Verdana" w:hAnsi="Verdana" w:cs="Tahoma"/>
          <w:color w:val="000000"/>
          <w:sz w:val="20"/>
          <w:szCs w:val="20"/>
        </w:rPr>
        <w:t xml:space="preserve"> </w:t>
      </w:r>
      <w:r w:rsidR="000251D3">
        <w:rPr>
          <w:rFonts w:ascii="Verdana" w:hAnsi="Verdana" w:cs="Tahoma"/>
          <w:color w:val="000000"/>
          <w:sz w:val="20"/>
          <w:szCs w:val="20"/>
        </w:rPr>
        <w:t xml:space="preserve">hundreds of </w:t>
      </w:r>
      <w:r w:rsidR="000251D3" w:rsidRPr="00F64F39">
        <w:rPr>
          <w:rFonts w:ascii="Verdana" w:hAnsi="Verdana" w:cs="Tahoma"/>
          <w:color w:val="000000"/>
          <w:sz w:val="20"/>
          <w:szCs w:val="20"/>
        </w:rPr>
        <w:t>mind maps, site maps,</w:t>
      </w:r>
      <w:r w:rsidR="000251D3">
        <w:rPr>
          <w:rFonts w:ascii="Verdana" w:hAnsi="Verdana" w:cs="Tahoma"/>
          <w:color w:val="000000"/>
          <w:sz w:val="20"/>
          <w:szCs w:val="20"/>
        </w:rPr>
        <w:t xml:space="preserve"> full app </w:t>
      </w:r>
      <w:r w:rsidR="000251D3" w:rsidRPr="00F64F39">
        <w:rPr>
          <w:rFonts w:ascii="Verdana" w:hAnsi="Verdana" w:cs="Tahoma"/>
          <w:color w:val="000000"/>
          <w:sz w:val="20"/>
          <w:szCs w:val="20"/>
        </w:rPr>
        <w:t xml:space="preserve">logic </w:t>
      </w:r>
      <w:r w:rsidR="000251D3">
        <w:rPr>
          <w:rFonts w:ascii="Verdana" w:hAnsi="Verdana" w:cs="Tahoma"/>
          <w:color w:val="000000"/>
          <w:sz w:val="20"/>
          <w:szCs w:val="20"/>
        </w:rPr>
        <w:t>maps</w:t>
      </w:r>
      <w:r w:rsidR="000251D3" w:rsidRPr="00F64F39">
        <w:rPr>
          <w:rFonts w:ascii="Verdana" w:hAnsi="Verdana" w:cs="Tahoma"/>
          <w:color w:val="000000"/>
          <w:sz w:val="20"/>
          <w:szCs w:val="20"/>
        </w:rPr>
        <w:t>,</w:t>
      </w:r>
      <w:r w:rsidR="000251D3">
        <w:rPr>
          <w:rFonts w:ascii="Verdana" w:hAnsi="Verdana" w:cs="Tahoma"/>
          <w:color w:val="000000"/>
          <w:sz w:val="20"/>
          <w:szCs w:val="20"/>
        </w:rPr>
        <w:t xml:space="preserve"> pixel-accurate mocks and </w:t>
      </w:r>
    </w:p>
    <w:p w14:paraId="3C2856C2" w14:textId="2F34D87D" w:rsidR="00F64F39" w:rsidRPr="00F64F39" w:rsidRDefault="00E45DCF" w:rsidP="000251D3">
      <w:pPr>
        <w:rPr>
          <w:rFonts w:ascii="Verdana" w:hAnsi="Verdana" w:cs="Tahoma"/>
          <w:color w:val="000000"/>
          <w:sz w:val="20"/>
          <w:szCs w:val="20"/>
        </w:rPr>
      </w:pPr>
      <w:r>
        <w:rPr>
          <w:rFonts w:ascii="Verdana" w:hAnsi="Verdana" w:cs="Tahoma"/>
          <w:color w:val="000000"/>
          <w:sz w:val="20"/>
          <w:szCs w:val="20"/>
        </w:rPr>
        <w:t xml:space="preserve">  </w:t>
      </w:r>
      <w:r w:rsidR="000251D3">
        <w:rPr>
          <w:rFonts w:ascii="Verdana" w:hAnsi="Verdana" w:cs="Tahoma"/>
          <w:color w:val="000000"/>
          <w:sz w:val="20"/>
          <w:szCs w:val="20"/>
        </w:rPr>
        <w:t xml:space="preserve">specs, interactive prototypes to </w:t>
      </w:r>
      <w:r>
        <w:rPr>
          <w:rFonts w:ascii="Verdana" w:hAnsi="Verdana" w:cs="Tahoma"/>
          <w:color w:val="000000"/>
          <w:sz w:val="20"/>
          <w:szCs w:val="20"/>
        </w:rPr>
        <w:t>assure</w:t>
      </w:r>
      <w:r w:rsidR="000251D3">
        <w:rPr>
          <w:rFonts w:ascii="Verdana" w:hAnsi="Verdana" w:cs="Tahoma"/>
          <w:color w:val="000000"/>
          <w:sz w:val="20"/>
          <w:szCs w:val="20"/>
        </w:rPr>
        <w:t xml:space="preserve"> the </w:t>
      </w:r>
      <w:r>
        <w:rPr>
          <w:rFonts w:ascii="Verdana" w:hAnsi="Verdana" w:cs="Tahoma"/>
          <w:color w:val="000000"/>
          <w:sz w:val="20"/>
          <w:szCs w:val="20"/>
        </w:rPr>
        <w:t>best</w:t>
      </w:r>
      <w:r w:rsidR="000251D3">
        <w:rPr>
          <w:rFonts w:ascii="Verdana" w:hAnsi="Verdana" w:cs="Tahoma"/>
          <w:color w:val="000000"/>
          <w:sz w:val="20"/>
          <w:szCs w:val="20"/>
        </w:rPr>
        <w:t xml:space="preserve"> </w:t>
      </w:r>
      <w:r>
        <w:rPr>
          <w:rFonts w:ascii="Verdana" w:hAnsi="Verdana" w:cs="Tahoma"/>
          <w:color w:val="000000"/>
          <w:sz w:val="20"/>
          <w:szCs w:val="20"/>
        </w:rPr>
        <w:t xml:space="preserve">result </w:t>
      </w:r>
      <w:r w:rsidR="000251D3">
        <w:rPr>
          <w:rFonts w:ascii="Verdana" w:hAnsi="Verdana" w:cs="Tahoma"/>
          <w:color w:val="000000"/>
          <w:sz w:val="20"/>
          <w:szCs w:val="20"/>
        </w:rPr>
        <w:t xml:space="preserve">in record time </w:t>
      </w:r>
    </w:p>
    <w:p w14:paraId="72952E22" w14:textId="2B69B790"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w:t>
      </w:r>
      <w:r w:rsidR="00E45DCF">
        <w:rPr>
          <w:rFonts w:ascii="Verdana" w:hAnsi="Verdana" w:cs="Tahoma"/>
          <w:color w:val="000000"/>
          <w:sz w:val="20"/>
          <w:szCs w:val="20"/>
        </w:rPr>
        <w:t>Played key roles in marketing decisions and w</w:t>
      </w:r>
      <w:r w:rsidRPr="00F64F39">
        <w:rPr>
          <w:rFonts w:ascii="Verdana" w:hAnsi="Verdana" w:cs="Tahoma"/>
          <w:color w:val="000000"/>
          <w:sz w:val="20"/>
          <w:szCs w:val="20"/>
        </w:rPr>
        <w:t>ork</w:t>
      </w:r>
      <w:r w:rsidR="00E45DCF">
        <w:rPr>
          <w:rFonts w:ascii="Verdana" w:hAnsi="Verdana" w:cs="Tahoma"/>
          <w:color w:val="000000"/>
          <w:sz w:val="20"/>
          <w:szCs w:val="20"/>
        </w:rPr>
        <w:t>ed hand-to-hand with the</w:t>
      </w:r>
      <w:r w:rsidRPr="00F64F39">
        <w:rPr>
          <w:rFonts w:ascii="Verdana" w:hAnsi="Verdana" w:cs="Tahoma"/>
          <w:color w:val="000000"/>
          <w:sz w:val="20"/>
          <w:szCs w:val="20"/>
        </w:rPr>
        <w:t xml:space="preserve"> developers;</w:t>
      </w:r>
    </w:p>
    <w:p w14:paraId="552AE4A3" w14:textId="77777777" w:rsidR="003C10D0" w:rsidRDefault="00F64F39" w:rsidP="00E45DCF">
      <w:pPr>
        <w:rPr>
          <w:rFonts w:ascii="Verdana" w:hAnsi="Verdana" w:cs="Tahoma"/>
          <w:color w:val="000000"/>
          <w:sz w:val="20"/>
          <w:szCs w:val="20"/>
        </w:rPr>
      </w:pPr>
      <w:r w:rsidRPr="00F64F39">
        <w:rPr>
          <w:rFonts w:ascii="Verdana" w:hAnsi="Verdana" w:cs="Tahoma"/>
          <w:color w:val="000000"/>
          <w:sz w:val="20"/>
          <w:szCs w:val="20"/>
        </w:rPr>
        <w:t>- Design</w:t>
      </w:r>
      <w:r w:rsidR="00E45DCF">
        <w:rPr>
          <w:rFonts w:ascii="Verdana" w:hAnsi="Verdana" w:cs="Tahoma"/>
          <w:color w:val="000000"/>
          <w:sz w:val="20"/>
          <w:szCs w:val="20"/>
        </w:rPr>
        <w:t>ed</w:t>
      </w:r>
      <w:r w:rsidRPr="00F64F39">
        <w:rPr>
          <w:rFonts w:ascii="Verdana" w:hAnsi="Verdana" w:cs="Tahoma"/>
          <w:color w:val="000000"/>
          <w:sz w:val="20"/>
          <w:szCs w:val="20"/>
        </w:rPr>
        <w:t xml:space="preserve"> </w:t>
      </w:r>
      <w:r w:rsidR="00E45DCF" w:rsidRPr="00F64F39">
        <w:rPr>
          <w:rFonts w:ascii="Verdana" w:hAnsi="Verdana" w:cs="Tahoma"/>
          <w:color w:val="000000"/>
          <w:sz w:val="20"/>
          <w:szCs w:val="20"/>
        </w:rPr>
        <w:t xml:space="preserve">hand-tooled </w:t>
      </w:r>
      <w:r w:rsidR="00E45DCF">
        <w:rPr>
          <w:rFonts w:ascii="Verdana" w:hAnsi="Verdana" w:cs="Tahoma"/>
          <w:color w:val="000000"/>
          <w:sz w:val="20"/>
          <w:szCs w:val="20"/>
        </w:rPr>
        <w:t>HTML/CSS</w:t>
      </w:r>
      <w:r w:rsidR="00E45DCF">
        <w:rPr>
          <w:rFonts w:ascii="Verdana" w:hAnsi="Verdana" w:cs="Tahoma"/>
          <w:color w:val="000000"/>
          <w:sz w:val="20"/>
          <w:szCs w:val="20"/>
        </w:rPr>
        <w:t xml:space="preserve"> web sites,</w:t>
      </w:r>
      <w:r w:rsidRPr="00F64F39">
        <w:rPr>
          <w:rFonts w:ascii="Verdana" w:hAnsi="Verdana" w:cs="Tahoma"/>
          <w:color w:val="000000"/>
          <w:sz w:val="20"/>
          <w:szCs w:val="20"/>
        </w:rPr>
        <w:t xml:space="preserve"> </w:t>
      </w:r>
      <w:r w:rsidR="00E45DCF">
        <w:rPr>
          <w:rFonts w:ascii="Verdana" w:hAnsi="Verdana" w:cs="Tahoma"/>
          <w:color w:val="000000"/>
          <w:sz w:val="20"/>
          <w:szCs w:val="20"/>
        </w:rPr>
        <w:t>ads, presentations,</w:t>
      </w:r>
      <w:r w:rsidRPr="00F64F39">
        <w:rPr>
          <w:rFonts w:ascii="Verdana" w:hAnsi="Verdana" w:cs="Tahoma"/>
          <w:color w:val="000000"/>
          <w:sz w:val="20"/>
          <w:szCs w:val="20"/>
        </w:rPr>
        <w:t xml:space="preserve"> collaterals, </w:t>
      </w:r>
      <w:r w:rsidR="00E45DCF">
        <w:rPr>
          <w:rFonts w:ascii="Verdana" w:hAnsi="Verdana" w:cs="Tahoma"/>
          <w:color w:val="000000"/>
          <w:sz w:val="20"/>
          <w:szCs w:val="20"/>
        </w:rPr>
        <w:t xml:space="preserve">products and </w:t>
      </w:r>
    </w:p>
    <w:p w14:paraId="71203164" w14:textId="2E644BEA" w:rsidR="00F64F39" w:rsidRPr="00F64F39" w:rsidRDefault="003C10D0" w:rsidP="00E45DCF">
      <w:pPr>
        <w:rPr>
          <w:rFonts w:ascii="Verdana" w:hAnsi="Verdana" w:cs="Tahoma"/>
          <w:color w:val="000000"/>
          <w:sz w:val="20"/>
          <w:szCs w:val="20"/>
        </w:rPr>
      </w:pPr>
      <w:r>
        <w:rPr>
          <w:rFonts w:ascii="Verdana" w:hAnsi="Verdana" w:cs="Tahoma"/>
          <w:color w:val="000000"/>
          <w:sz w:val="20"/>
          <w:szCs w:val="20"/>
        </w:rPr>
        <w:t xml:space="preserve">  </w:t>
      </w:r>
      <w:r w:rsidR="00E45DCF">
        <w:rPr>
          <w:rFonts w:ascii="Verdana" w:hAnsi="Verdana" w:cs="Tahoma"/>
          <w:color w:val="000000"/>
          <w:sz w:val="20"/>
          <w:szCs w:val="20"/>
        </w:rPr>
        <w:t>swags, animations, tutorials</w:t>
      </w:r>
      <w:r w:rsidR="00F64F39">
        <w:rPr>
          <w:rFonts w:ascii="Verdana" w:hAnsi="Verdana" w:cs="Tahoma"/>
          <w:color w:val="000000"/>
          <w:sz w:val="20"/>
          <w:szCs w:val="20"/>
        </w:rPr>
        <w:t xml:space="preserve">, </w:t>
      </w:r>
      <w:r w:rsidR="00F64F39" w:rsidRPr="00F64F39">
        <w:rPr>
          <w:rFonts w:ascii="Verdana" w:hAnsi="Verdana" w:cs="Tahoma"/>
          <w:color w:val="000000"/>
          <w:sz w:val="20"/>
          <w:szCs w:val="20"/>
        </w:rPr>
        <w:t xml:space="preserve">trade shows and </w:t>
      </w:r>
      <w:r w:rsidR="00E45DCF">
        <w:rPr>
          <w:rFonts w:ascii="Verdana" w:hAnsi="Verdana" w:cs="Tahoma"/>
          <w:color w:val="000000"/>
          <w:sz w:val="20"/>
          <w:szCs w:val="20"/>
        </w:rPr>
        <w:t>everything</w:t>
      </w:r>
      <w:r w:rsidR="00F64F39" w:rsidRPr="00F64F39">
        <w:rPr>
          <w:rFonts w:ascii="Verdana" w:hAnsi="Verdana" w:cs="Tahoma"/>
          <w:color w:val="000000"/>
          <w:sz w:val="20"/>
          <w:szCs w:val="20"/>
        </w:rPr>
        <w:t xml:space="preserve"> else </w:t>
      </w:r>
      <w:r>
        <w:rPr>
          <w:rFonts w:ascii="Verdana" w:hAnsi="Verdana" w:cs="Tahoma"/>
          <w:color w:val="000000"/>
          <w:sz w:val="20"/>
          <w:szCs w:val="20"/>
        </w:rPr>
        <w:t>for the companies below:</w:t>
      </w:r>
    </w:p>
    <w:p w14:paraId="38EBE035" w14:textId="77777777" w:rsidR="00F64F39" w:rsidRPr="00F64F39" w:rsidRDefault="00F64F39" w:rsidP="00F64F39">
      <w:pPr>
        <w:rPr>
          <w:rFonts w:ascii="Verdana" w:hAnsi="Verdana" w:cs="Tahoma"/>
          <w:color w:val="000000"/>
          <w:sz w:val="20"/>
          <w:szCs w:val="20"/>
        </w:rPr>
      </w:pPr>
    </w:p>
    <w:p w14:paraId="7CF9ED65" w14:textId="77777777" w:rsidR="00F64F39" w:rsidRPr="00F64F39" w:rsidRDefault="00F64F39" w:rsidP="00F64F39">
      <w:pPr>
        <w:rPr>
          <w:rFonts w:ascii="Verdana" w:hAnsi="Verdana" w:cs="Tahoma"/>
          <w:color w:val="000000"/>
          <w:sz w:val="20"/>
          <w:szCs w:val="20"/>
        </w:rPr>
      </w:pPr>
    </w:p>
    <w:p w14:paraId="1A7C1CF0" w14:textId="766548EC" w:rsidR="00F64F39" w:rsidRPr="00F64F39" w:rsidRDefault="00F64F39" w:rsidP="003C10D0">
      <w:pPr>
        <w:rPr>
          <w:rFonts w:ascii="Verdana" w:hAnsi="Verdana" w:cs="Tahoma"/>
          <w:color w:val="000000"/>
          <w:sz w:val="20"/>
          <w:szCs w:val="20"/>
        </w:rPr>
      </w:pPr>
      <w:r w:rsidRPr="003C10D0">
        <w:rPr>
          <w:rFonts w:ascii="Verdana" w:hAnsi="Verdana" w:cs="Tahoma"/>
          <w:b/>
          <w:bCs/>
          <w:color w:val="000000"/>
          <w:sz w:val="20"/>
          <w:szCs w:val="20"/>
        </w:rPr>
        <w:t>www.nighternet.com</w:t>
      </w:r>
      <w:r w:rsidR="003C10D0">
        <w:rPr>
          <w:rFonts w:ascii="Verdana" w:hAnsi="Verdana" w:cs="Tahoma"/>
          <w:color w:val="000000"/>
          <w:sz w:val="20"/>
          <w:szCs w:val="20"/>
        </w:rPr>
        <w:t xml:space="preserve"> (freelance</w:t>
      </w:r>
      <w:r w:rsidRPr="00F64F39">
        <w:rPr>
          <w:rFonts w:ascii="Verdana" w:hAnsi="Verdana" w:cs="Tahoma"/>
          <w:color w:val="000000"/>
          <w:sz w:val="20"/>
          <w:szCs w:val="20"/>
        </w:rPr>
        <w:t xml:space="preserve">) –– 01/2000 – now </w:t>
      </w:r>
    </w:p>
    <w:p w14:paraId="266ED099" w14:textId="77777777" w:rsidR="00F64F39" w:rsidRPr="00F64F39" w:rsidRDefault="00F64F39" w:rsidP="00F64F39">
      <w:pPr>
        <w:rPr>
          <w:rFonts w:ascii="Verdana" w:hAnsi="Verdana" w:cs="Tahoma"/>
          <w:color w:val="000000"/>
          <w:sz w:val="20"/>
          <w:szCs w:val="20"/>
        </w:rPr>
      </w:pPr>
    </w:p>
    <w:p w14:paraId="044533E9"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Accenture, ArcSight (HP), Dialact, Bunton &amp; Clifford Architects, Blackhawk Network, Connectinc, Convergys, Corda, CTB McGraw-Hill, DewMakers, DigitalThink, Dialact, eBay, Enterprise Training (UK), Frito-Lay, FrontRange, HarvestMark, Humphrey Instruments, Genoa, Guzik, iLog, Integrity Arts, Heartwood Studios, Hewlett-Packard, Kaiser Permanente, KLM Creative, Landor Associates, Leviton, LiederDesign, Linkbit, LinkIn, Manugistics, Mcmillan Publishing, Metron, MiniMicro, NetManage, NetTaxi, Nevis Securities, Novartis, Pacific Beverages, PetTrax, Pijamanation (Belgium), PayPal, Resurfx, Retek, Rigel, Rodan+Fields, Rogers, Ringcube, Sephora, Siege Works, SkyDog, STG, Sun Microsystems, Sygate, Sylent, Symantec, Swifttest, TheAggZone, Tria Beauty, Vasco Securities, Versonix, Vertex Pharmaceuticals, Viquity, ViiV Healthcare, WorldNet, WinTeam (France), Xaqti, Ximedica, Zultys.</w:t>
      </w:r>
    </w:p>
    <w:p w14:paraId="3AFDFE62" w14:textId="77777777" w:rsidR="00F64F39" w:rsidRPr="00F64F39" w:rsidRDefault="00F64F39" w:rsidP="00F64F39">
      <w:pPr>
        <w:rPr>
          <w:rFonts w:ascii="Verdana" w:hAnsi="Verdana" w:cs="Tahoma"/>
          <w:color w:val="000000"/>
          <w:sz w:val="20"/>
          <w:szCs w:val="20"/>
        </w:rPr>
      </w:pPr>
    </w:p>
    <w:p w14:paraId="3D14C95F"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eBay, Inc.</w:t>
      </w:r>
      <w:r w:rsidRPr="00F64F39">
        <w:rPr>
          <w:rFonts w:ascii="Verdana" w:hAnsi="Verdana" w:cs="Tahoma"/>
          <w:color w:val="000000"/>
          <w:sz w:val="20"/>
          <w:szCs w:val="20"/>
        </w:rPr>
        <w:t xml:space="preserve"> – Campbell, CA</w:t>
      </w:r>
    </w:p>
    <w:p w14:paraId="617E1E32"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07/2014 – 03/2019 – Senior UX designer</w:t>
      </w:r>
    </w:p>
    <w:p w14:paraId="3E595874" w14:textId="5BB716F3"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Principal researcher and designer for developers.ebay.com portal, speed initiative, native mobile app release management, </w:t>
      </w:r>
      <w:r w:rsidR="003C10D0">
        <w:rPr>
          <w:rFonts w:ascii="Verdana" w:hAnsi="Verdana" w:cs="Tahoma"/>
          <w:color w:val="000000"/>
          <w:sz w:val="20"/>
          <w:szCs w:val="20"/>
        </w:rPr>
        <w:t xml:space="preserve">all </w:t>
      </w:r>
      <w:r w:rsidRPr="00F64F39">
        <w:rPr>
          <w:rFonts w:ascii="Verdana" w:hAnsi="Verdana" w:cs="Tahoma"/>
          <w:color w:val="000000"/>
          <w:sz w:val="20"/>
          <w:szCs w:val="20"/>
        </w:rPr>
        <w:t>Buy API, documenta</w:t>
      </w:r>
      <w:r w:rsidR="003C10D0">
        <w:rPr>
          <w:rFonts w:ascii="Verdana" w:hAnsi="Verdana" w:cs="Tahoma"/>
          <w:color w:val="000000"/>
          <w:sz w:val="20"/>
          <w:szCs w:val="20"/>
        </w:rPr>
        <w:t>tion and many other internal development tools.</w:t>
      </w:r>
    </w:p>
    <w:p w14:paraId="04A33063" w14:textId="77777777" w:rsidR="00F64F39" w:rsidRPr="00F64F39" w:rsidRDefault="00F64F39" w:rsidP="00F64F39">
      <w:pPr>
        <w:rPr>
          <w:rFonts w:ascii="Verdana" w:hAnsi="Verdana" w:cs="Tahoma"/>
          <w:color w:val="000000"/>
          <w:sz w:val="20"/>
          <w:szCs w:val="20"/>
        </w:rPr>
      </w:pPr>
    </w:p>
    <w:p w14:paraId="0383FC11"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Complete Genomics</w:t>
      </w:r>
      <w:r w:rsidRPr="00F64F39">
        <w:rPr>
          <w:rFonts w:ascii="Verdana" w:hAnsi="Verdana" w:cs="Tahoma"/>
          <w:color w:val="000000"/>
          <w:sz w:val="20"/>
          <w:szCs w:val="20"/>
        </w:rPr>
        <w:t xml:space="preserve"> – Mountain View, CA</w:t>
      </w:r>
    </w:p>
    <w:p w14:paraId="7969D131"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10/2013 – 07/2014 – Senior UI/UX Architect</w:t>
      </w:r>
    </w:p>
    <w:p w14:paraId="6B8B4DC4"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lastRenderedPageBreak/>
        <w:t>Principal architect, UX researcher and designer for Revolocity, a mass whole genome sequencing line.</w:t>
      </w:r>
    </w:p>
    <w:p w14:paraId="5A3359E7"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Designed a first of its kind UI for genomics. Researched various uninterruptible manufacturing UI best practices, liquid handling automation, etc. Created logic flows, wireframes, fully interactive prototypes. Design all UI HIFIs, redline spec, CSSs. Created logic flows, wireframes, fully interactive prototypes. </w:t>
      </w:r>
    </w:p>
    <w:p w14:paraId="7F0CDCF0" w14:textId="77777777" w:rsidR="00F64F39" w:rsidRPr="00F64F39" w:rsidRDefault="00F64F39" w:rsidP="00F64F39">
      <w:pPr>
        <w:rPr>
          <w:rFonts w:ascii="Verdana" w:hAnsi="Verdana" w:cs="Tahoma"/>
          <w:color w:val="000000"/>
          <w:sz w:val="20"/>
          <w:szCs w:val="20"/>
        </w:rPr>
      </w:pPr>
    </w:p>
    <w:p w14:paraId="2B84E437"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Intuit</w:t>
      </w:r>
      <w:r w:rsidRPr="00F64F39">
        <w:rPr>
          <w:rFonts w:ascii="Verdana" w:hAnsi="Verdana" w:cs="Tahoma"/>
          <w:color w:val="000000"/>
          <w:sz w:val="20"/>
          <w:szCs w:val="20"/>
        </w:rPr>
        <w:t xml:space="preserve"> – Mountain View, CA </w:t>
      </w:r>
    </w:p>
    <w:p w14:paraId="2433E3BB"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04/2013 – 09/2013 – Principal UI/UX designer</w:t>
      </w:r>
    </w:p>
    <w:p w14:paraId="75B436ED"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QuickBooks 2014 for Windows:</w:t>
      </w:r>
    </w:p>
    <w:p w14:paraId="1DAC1291"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"My Quick Books" - the admin panel for more advanced users.</w:t>
      </w:r>
    </w:p>
    <w:p w14:paraId="6D5110E0"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Re-designed the "Money Bar" - a personal income tracker.</w:t>
      </w:r>
    </w:p>
    <w:p w14:paraId="5A015729"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One click checks ordering UI.</w:t>
      </w:r>
    </w:p>
    <w:p w14:paraId="0079AE6B" w14:textId="77777777" w:rsidR="00F64F39" w:rsidRPr="00F64F39" w:rsidRDefault="00F64F39" w:rsidP="00F64F39">
      <w:pPr>
        <w:rPr>
          <w:rFonts w:ascii="Verdana" w:hAnsi="Verdana" w:cs="Tahoma"/>
          <w:color w:val="000000"/>
          <w:sz w:val="20"/>
          <w:szCs w:val="20"/>
        </w:rPr>
      </w:pPr>
    </w:p>
    <w:p w14:paraId="5724EF46"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US Bank</w:t>
      </w:r>
      <w:r w:rsidRPr="00F64F39">
        <w:rPr>
          <w:rFonts w:ascii="Verdana" w:hAnsi="Verdana" w:cs="Tahoma"/>
          <w:color w:val="000000"/>
          <w:sz w:val="20"/>
          <w:szCs w:val="20"/>
        </w:rPr>
        <w:t xml:space="preserve"> – San Francisco, CA </w:t>
      </w:r>
    </w:p>
    <w:p w14:paraId="3EFC374F"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03/2013 – 06/2013 – Principal UI/UX Designer, mobile </w:t>
      </w:r>
    </w:p>
    <w:p w14:paraId="6CE29FB2"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Wealth Management, Student Banking, Small Businesses mobile apps.</w:t>
      </w:r>
    </w:p>
    <w:p w14:paraId="4D15733D"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Designed and prepared for handout all wireframes, mocks, and specs for outsourcing production (Cognizant).</w:t>
      </w:r>
    </w:p>
    <w:p w14:paraId="4AF2C380" w14:textId="77777777" w:rsidR="00F64F39" w:rsidRPr="00F64F39" w:rsidRDefault="00F64F39" w:rsidP="00F64F39">
      <w:pPr>
        <w:rPr>
          <w:rFonts w:ascii="Verdana" w:hAnsi="Verdana" w:cs="Tahoma"/>
          <w:color w:val="000000"/>
          <w:sz w:val="20"/>
          <w:szCs w:val="20"/>
        </w:rPr>
      </w:pPr>
    </w:p>
    <w:p w14:paraId="5E42E542"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Cisco</w:t>
      </w:r>
      <w:r w:rsidRPr="00F64F39">
        <w:rPr>
          <w:rFonts w:ascii="Verdana" w:hAnsi="Verdana" w:cs="Tahoma"/>
          <w:color w:val="000000"/>
          <w:sz w:val="20"/>
          <w:szCs w:val="20"/>
        </w:rPr>
        <w:t xml:space="preserve"> – San Jose, CA</w:t>
      </w:r>
    </w:p>
    <w:p w14:paraId="4761F40F"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01/2012 – 10/2012 – Senior UI/UX Designer, Network Management Technology Group</w:t>
      </w:r>
    </w:p>
    <w:p w14:paraId="13DCD08C" w14:textId="77777777" w:rsidR="00F64F39" w:rsidRPr="00F64F39" w:rsidRDefault="00F64F39" w:rsidP="00F64F39">
      <w:pPr>
        <w:rPr>
          <w:rFonts w:ascii="Verdana" w:hAnsi="Verdana" w:cs="Tahoma"/>
          <w:color w:val="000000"/>
          <w:sz w:val="20"/>
          <w:szCs w:val="20"/>
        </w:rPr>
      </w:pPr>
    </w:p>
    <w:p w14:paraId="19395052" w14:textId="2255E7FB" w:rsidR="00F64F39" w:rsidRPr="00F64F39" w:rsidRDefault="00F64F39" w:rsidP="00446AC4">
      <w:pPr>
        <w:rPr>
          <w:rFonts w:ascii="Verdana" w:hAnsi="Verdana" w:cs="Tahoma"/>
          <w:color w:val="000000"/>
          <w:sz w:val="20"/>
          <w:szCs w:val="20"/>
        </w:rPr>
      </w:pPr>
      <w:r w:rsidRPr="00F64F39">
        <w:rPr>
          <w:rFonts w:ascii="Verdana" w:hAnsi="Verdana" w:cs="Tahoma"/>
          <w:color w:val="000000"/>
          <w:sz w:val="20"/>
          <w:szCs w:val="20"/>
        </w:rPr>
        <w:t>Cisco Prime, NCS, Lumos, Collaboration, Assurance</w:t>
      </w:r>
    </w:p>
    <w:p w14:paraId="46CB1BE0" w14:textId="77777777" w:rsidR="00F64F39" w:rsidRPr="00F64F39" w:rsidRDefault="00F64F39" w:rsidP="00F64F39">
      <w:pPr>
        <w:rPr>
          <w:rFonts w:ascii="Verdana" w:hAnsi="Verdana" w:cs="Tahoma"/>
          <w:color w:val="000000"/>
          <w:sz w:val="20"/>
          <w:szCs w:val="20"/>
        </w:rPr>
      </w:pPr>
    </w:p>
    <w:p w14:paraId="78F94227"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UX Design Pattern Library to support over 128 device OSs</w:t>
      </w:r>
    </w:p>
    <w:p w14:paraId="0D6BD3F2" w14:textId="7D87F650"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Played a key role in migrating many legacy applications to a unified Ajax-based RIA </w:t>
      </w:r>
    </w:p>
    <w:p w14:paraId="7CAEB577"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Participated in major release review, CSS bug scrub</w:t>
      </w:r>
    </w:p>
    <w:p w14:paraId="55748C2B"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Mobile version of the Network Manager.</w:t>
      </w:r>
    </w:p>
    <w:p w14:paraId="733223DC" w14:textId="77777777" w:rsidR="00F64F39" w:rsidRPr="00F64F39" w:rsidRDefault="00F64F39" w:rsidP="00F64F39">
      <w:pPr>
        <w:rPr>
          <w:rFonts w:ascii="Verdana" w:hAnsi="Verdana" w:cs="Tahoma"/>
          <w:color w:val="000000"/>
          <w:sz w:val="20"/>
          <w:szCs w:val="20"/>
        </w:rPr>
      </w:pPr>
    </w:p>
    <w:p w14:paraId="6596B1BF" w14:textId="77777777" w:rsidR="00F64F39" w:rsidRPr="00F64F39" w:rsidRDefault="00F64F39" w:rsidP="00F64F39">
      <w:pPr>
        <w:rPr>
          <w:rFonts w:ascii="Verdana" w:hAnsi="Verdana" w:cs="Tahoma"/>
          <w:color w:val="000000"/>
          <w:sz w:val="20"/>
          <w:szCs w:val="20"/>
        </w:rPr>
      </w:pPr>
    </w:p>
    <w:p w14:paraId="612DCBEB"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 xml:space="preserve">AgilePoint </w:t>
      </w:r>
      <w:r w:rsidRPr="00F64F39">
        <w:rPr>
          <w:rFonts w:ascii="Verdana" w:hAnsi="Verdana" w:cs="Tahoma"/>
          <w:color w:val="000000"/>
          <w:sz w:val="20"/>
          <w:szCs w:val="20"/>
        </w:rPr>
        <w:t>– Mountain View, CA</w:t>
      </w:r>
    </w:p>
    <w:p w14:paraId="34F4E6EA"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04/2010 – 01/2012. Principal Designer: UI/UX Lead</w:t>
      </w:r>
    </w:p>
    <w:p w14:paraId="324B721B" w14:textId="77777777" w:rsidR="00F64F39" w:rsidRPr="00F64F39" w:rsidRDefault="00F64F39" w:rsidP="00F64F39">
      <w:pPr>
        <w:rPr>
          <w:rFonts w:ascii="Verdana" w:hAnsi="Verdana" w:cs="Tahoma"/>
          <w:color w:val="000000"/>
          <w:sz w:val="20"/>
          <w:szCs w:val="20"/>
        </w:rPr>
      </w:pPr>
    </w:p>
    <w:p w14:paraId="13653A25"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AgilePoint Enterprise Manager</w:t>
      </w:r>
    </w:p>
    <w:p w14:paraId="2D746A18" w14:textId="77777777" w:rsidR="00F64F39" w:rsidRPr="00F64F39" w:rsidRDefault="00F64F39" w:rsidP="00F64F39">
      <w:pPr>
        <w:rPr>
          <w:rFonts w:ascii="Verdana" w:hAnsi="Verdana" w:cs="Tahoma"/>
          <w:color w:val="000000"/>
          <w:sz w:val="20"/>
          <w:szCs w:val="20"/>
        </w:rPr>
      </w:pPr>
    </w:p>
    <w:p w14:paraId="6616ED96"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Reimagined workflow and UI design to migrate to Silverlight</w:t>
      </w:r>
    </w:p>
    <w:p w14:paraId="18A58FA7"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Created wireframes and UI samples</w:t>
      </w:r>
    </w:p>
    <w:p w14:paraId="2284AC52"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Led team of Engineers and Technical Writers to create a functioning prototype</w:t>
      </w:r>
    </w:p>
    <w:p w14:paraId="56D39789"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Produced UI elements in Silverlight</w:t>
      </w:r>
    </w:p>
    <w:p w14:paraId="0E694321" w14:textId="77777777" w:rsidR="00F64F39" w:rsidRPr="00F64F39" w:rsidRDefault="00F64F39" w:rsidP="00F64F39">
      <w:pPr>
        <w:rPr>
          <w:rFonts w:ascii="Verdana" w:hAnsi="Verdana" w:cs="Tahoma"/>
          <w:color w:val="000000"/>
          <w:sz w:val="20"/>
          <w:szCs w:val="20"/>
        </w:rPr>
      </w:pPr>
    </w:p>
    <w:p w14:paraId="77411317"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AgilePoint Envision</w:t>
      </w:r>
    </w:p>
    <w:p w14:paraId="16864BD9"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Conceptualized and designed new vector-based stencils</w:t>
      </w:r>
    </w:p>
    <w:p w14:paraId="39188C4A" w14:textId="77777777" w:rsidR="00F64F39" w:rsidRPr="00F64F39" w:rsidRDefault="00F64F39" w:rsidP="00F64F39">
      <w:pPr>
        <w:rPr>
          <w:rFonts w:ascii="Verdana" w:hAnsi="Verdana" w:cs="Tahoma"/>
          <w:color w:val="000000"/>
          <w:sz w:val="20"/>
          <w:szCs w:val="20"/>
        </w:rPr>
      </w:pPr>
    </w:p>
    <w:p w14:paraId="7DCABF28"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New Corporate DNN-based web site</w:t>
      </w:r>
    </w:p>
    <w:p w14:paraId="66145E49"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Customized DNN skin. Created graphics and interactivity for http://www.agilepoint.com</w:t>
      </w:r>
    </w:p>
    <w:p w14:paraId="367200FE" w14:textId="77777777" w:rsidR="00F64F39" w:rsidRPr="00F64F39" w:rsidRDefault="00F64F39" w:rsidP="00F64F39">
      <w:pPr>
        <w:rPr>
          <w:rFonts w:ascii="Verdana" w:hAnsi="Verdana" w:cs="Tahoma"/>
          <w:color w:val="000000"/>
          <w:sz w:val="20"/>
          <w:szCs w:val="20"/>
        </w:rPr>
      </w:pPr>
    </w:p>
    <w:p w14:paraId="4E9CEE62"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Silvaco</w:t>
      </w:r>
      <w:r w:rsidRPr="00F64F39">
        <w:rPr>
          <w:rFonts w:ascii="Verdana" w:hAnsi="Verdana" w:cs="Tahoma"/>
          <w:color w:val="000000"/>
          <w:sz w:val="20"/>
          <w:szCs w:val="20"/>
        </w:rPr>
        <w:t xml:space="preserve"> – Santa Clara, CA</w:t>
      </w:r>
    </w:p>
    <w:p w14:paraId="757204D5"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09/2002 – 02/2007 – Senior Designer: UI/UX, web</w:t>
      </w:r>
    </w:p>
    <w:p w14:paraId="32305A6A" w14:textId="77777777" w:rsidR="00F64F39" w:rsidRPr="00F64F39" w:rsidRDefault="00F64F39" w:rsidP="00F64F39">
      <w:pPr>
        <w:rPr>
          <w:rFonts w:ascii="Verdana" w:hAnsi="Verdana" w:cs="Tahoma"/>
          <w:color w:val="000000"/>
          <w:sz w:val="20"/>
          <w:szCs w:val="20"/>
        </w:rPr>
      </w:pPr>
    </w:p>
    <w:p w14:paraId="040951E1"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Electronic Design Automation from TCAD to tapeout:</w:t>
      </w:r>
    </w:p>
    <w:p w14:paraId="7496CF25" w14:textId="77777777" w:rsidR="00F64F39" w:rsidRPr="00F64F39" w:rsidRDefault="00F64F39" w:rsidP="00F64F39">
      <w:pPr>
        <w:rPr>
          <w:rFonts w:ascii="Verdana" w:hAnsi="Verdana" w:cs="Tahoma"/>
          <w:color w:val="000000"/>
          <w:sz w:val="20"/>
          <w:szCs w:val="20"/>
        </w:rPr>
      </w:pPr>
    </w:p>
    <w:p w14:paraId="5895B74D"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Created and produced all company collateral and web materials</w:t>
      </w:r>
    </w:p>
    <w:p w14:paraId="02A5DE5E"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lastRenderedPageBreak/>
        <w:t>•    Interactive (Flash) presentations for web and trade show booth</w:t>
      </w:r>
    </w:p>
    <w:p w14:paraId="30506403"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Billboards and Trade show graphics</w:t>
      </w:r>
    </w:p>
    <w:p w14:paraId="171992D9"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UI/UX design for Silvaco Expert (an IC CAD application) </w:t>
      </w:r>
    </w:p>
    <w:p w14:paraId="4B234B73" w14:textId="77777777" w:rsidR="00F64F39" w:rsidRPr="00F64F39" w:rsidRDefault="00F64F39" w:rsidP="00F64F39">
      <w:pPr>
        <w:rPr>
          <w:rFonts w:ascii="Verdana" w:hAnsi="Verdana" w:cs="Tahoma"/>
          <w:color w:val="000000"/>
          <w:sz w:val="20"/>
          <w:szCs w:val="20"/>
        </w:rPr>
      </w:pPr>
    </w:p>
    <w:p w14:paraId="24125298" w14:textId="65DA29F1"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Chevron</w:t>
      </w:r>
      <w:r w:rsidRPr="00F64F39">
        <w:rPr>
          <w:rFonts w:ascii="Verdana" w:hAnsi="Verdana" w:cs="Tahoma"/>
          <w:color w:val="000000"/>
          <w:sz w:val="20"/>
          <w:szCs w:val="20"/>
        </w:rPr>
        <w:t xml:space="preserve"> – San Ramon, CA </w:t>
      </w:r>
    </w:p>
    <w:p w14:paraId="6DF7668F"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09/1997 – now – Senior web/interactive designer</w:t>
      </w:r>
    </w:p>
    <w:p w14:paraId="472677E1" w14:textId="77777777" w:rsidR="00F64F39" w:rsidRPr="00F64F39" w:rsidRDefault="00F64F39" w:rsidP="00F64F39">
      <w:pPr>
        <w:rPr>
          <w:rFonts w:ascii="Verdana" w:hAnsi="Verdana" w:cs="Tahoma"/>
          <w:color w:val="000000"/>
          <w:sz w:val="20"/>
          <w:szCs w:val="20"/>
        </w:rPr>
      </w:pPr>
    </w:p>
    <w:p w14:paraId="29D1DD5D"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I've worked on dozens of big and small projects: web, print, video, trade shows from the original concept to the final production. </w:t>
      </w:r>
    </w:p>
    <w:p w14:paraId="7325FE77" w14:textId="77777777" w:rsidR="00F64F39" w:rsidRPr="00F64F39" w:rsidRDefault="00F64F39" w:rsidP="00F64F39">
      <w:pPr>
        <w:rPr>
          <w:rFonts w:ascii="Verdana" w:hAnsi="Verdana" w:cs="Tahoma"/>
          <w:color w:val="000000"/>
          <w:sz w:val="20"/>
          <w:szCs w:val="20"/>
        </w:rPr>
      </w:pPr>
    </w:p>
    <w:p w14:paraId="13A01897" w14:textId="54B14194"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Techron2Go, Station Finder, ExtraMile and Havoline apps for iPhone</w:t>
      </w:r>
      <w:r w:rsidR="00446AC4">
        <w:rPr>
          <w:rFonts w:ascii="Verdana" w:hAnsi="Verdana" w:cs="Tahoma"/>
          <w:color w:val="000000"/>
          <w:sz w:val="20"/>
          <w:szCs w:val="20"/>
        </w:rPr>
        <w:t>.</w:t>
      </w:r>
    </w:p>
    <w:p w14:paraId="7FDC07FB" w14:textId="77777777" w:rsidR="00F64F39" w:rsidRPr="00F64F39" w:rsidRDefault="00F64F39" w:rsidP="00F64F39">
      <w:pPr>
        <w:rPr>
          <w:rFonts w:ascii="Verdana" w:hAnsi="Verdana" w:cs="Tahoma"/>
          <w:color w:val="000000"/>
          <w:sz w:val="20"/>
          <w:szCs w:val="20"/>
        </w:rPr>
      </w:pPr>
    </w:p>
    <w:p w14:paraId="2F2DA9DA" w14:textId="77777777" w:rsidR="00446AC4"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Created concept, workflow, and wireframes to adopt the company’s station finder to the </w:t>
      </w:r>
    </w:p>
    <w:p w14:paraId="372B320D" w14:textId="11172DEC" w:rsidR="00F64F39" w:rsidRPr="00F64F39" w:rsidRDefault="00446AC4" w:rsidP="00F64F39">
      <w:pPr>
        <w:rPr>
          <w:rFonts w:ascii="Verdana" w:hAnsi="Verdana" w:cs="Tahoma"/>
          <w:color w:val="000000"/>
          <w:sz w:val="20"/>
          <w:szCs w:val="20"/>
        </w:rPr>
      </w:pPr>
      <w:r>
        <w:rPr>
          <w:rFonts w:ascii="Verdana" w:hAnsi="Verdana" w:cs="Tahoma"/>
          <w:color w:val="000000"/>
          <w:sz w:val="20"/>
          <w:szCs w:val="20"/>
        </w:rPr>
        <w:t xml:space="preserve">      </w:t>
      </w:r>
      <w:r w:rsidR="00F64F39" w:rsidRPr="00F64F39">
        <w:rPr>
          <w:rFonts w:ascii="Verdana" w:hAnsi="Verdana" w:cs="Tahoma"/>
          <w:color w:val="000000"/>
          <w:sz w:val="20"/>
          <w:szCs w:val="20"/>
        </w:rPr>
        <w:t>finger touch and gesture-based interface</w:t>
      </w:r>
    </w:p>
    <w:p w14:paraId="414978D2" w14:textId="77777777" w:rsidR="00446AC4"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Worked with the developers to assure the pixel-perfect fusion of the standard iPhone </w:t>
      </w:r>
    </w:p>
    <w:p w14:paraId="0F2BFEF5" w14:textId="17CF77F4" w:rsidR="00F64F39" w:rsidRPr="00F64F39" w:rsidRDefault="00446AC4" w:rsidP="00F64F39">
      <w:pPr>
        <w:rPr>
          <w:rFonts w:ascii="Verdana" w:hAnsi="Verdana" w:cs="Tahoma"/>
          <w:color w:val="000000"/>
          <w:sz w:val="20"/>
          <w:szCs w:val="20"/>
        </w:rPr>
      </w:pPr>
      <w:r>
        <w:rPr>
          <w:rFonts w:ascii="Verdana" w:hAnsi="Verdana" w:cs="Tahoma"/>
          <w:color w:val="000000"/>
          <w:sz w:val="20"/>
          <w:szCs w:val="20"/>
        </w:rPr>
        <w:t xml:space="preserve">      </w:t>
      </w:r>
      <w:r w:rsidR="00F64F39" w:rsidRPr="00F64F39">
        <w:rPr>
          <w:rFonts w:ascii="Verdana" w:hAnsi="Verdana" w:cs="Tahoma"/>
          <w:color w:val="000000"/>
          <w:sz w:val="20"/>
          <w:szCs w:val="20"/>
        </w:rPr>
        <w:t>features with company design guidelines.</w:t>
      </w:r>
    </w:p>
    <w:p w14:paraId="25E0B580"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Produced all UI elements, specified timing, and transition </w:t>
      </w:r>
    </w:p>
    <w:p w14:paraId="389FC7B1" w14:textId="77777777" w:rsidR="00F64F39" w:rsidRPr="00F64F39" w:rsidRDefault="00F64F39" w:rsidP="00F64F39">
      <w:pPr>
        <w:rPr>
          <w:rFonts w:ascii="Verdana" w:hAnsi="Verdana" w:cs="Tahoma"/>
          <w:color w:val="000000"/>
          <w:sz w:val="20"/>
          <w:szCs w:val="20"/>
        </w:rPr>
      </w:pPr>
    </w:p>
    <w:p w14:paraId="64BCA31F"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http://itunes.apple.com/us/app/techron2go/id371186057?mt=8</w:t>
      </w:r>
    </w:p>
    <w:p w14:paraId="33CAC397" w14:textId="77777777" w:rsidR="00F64F39" w:rsidRPr="00F64F39" w:rsidRDefault="00F64F39" w:rsidP="00F64F39">
      <w:pPr>
        <w:rPr>
          <w:rFonts w:ascii="Verdana" w:hAnsi="Verdana" w:cs="Tahoma"/>
          <w:color w:val="000000"/>
          <w:sz w:val="20"/>
          <w:szCs w:val="20"/>
        </w:rPr>
      </w:pPr>
    </w:p>
    <w:p w14:paraId="04BE3DD8"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New Chevron HR</w:t>
      </w:r>
    </w:p>
    <w:p w14:paraId="11572D9C" w14:textId="77777777" w:rsidR="00F64F39" w:rsidRPr="00F64F39" w:rsidRDefault="00F64F39" w:rsidP="00F64F39">
      <w:pPr>
        <w:rPr>
          <w:rFonts w:ascii="Verdana" w:hAnsi="Verdana" w:cs="Tahoma"/>
          <w:color w:val="000000"/>
          <w:sz w:val="20"/>
          <w:szCs w:val="20"/>
        </w:rPr>
      </w:pPr>
    </w:p>
    <w:p w14:paraId="587D7E9B"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The concept for the Company new warm and personal HR site</w:t>
      </w:r>
    </w:p>
    <w:p w14:paraId="616EDE58"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Interviewed HR personnel, senior geologists, rig operators, and gas station workers about their unique experience</w:t>
      </w:r>
    </w:p>
    <w:p w14:paraId="7554AE3B"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Produced a large amount of video/audio and interactive (Flash) pages for the site</w:t>
      </w:r>
    </w:p>
    <w:p w14:paraId="4CAD0C96" w14:textId="77777777" w:rsidR="00F64F39" w:rsidRPr="00F64F39" w:rsidRDefault="00F64F39" w:rsidP="00F64F39">
      <w:pPr>
        <w:rPr>
          <w:rFonts w:ascii="Verdana" w:hAnsi="Verdana" w:cs="Tahoma"/>
          <w:color w:val="000000"/>
          <w:sz w:val="20"/>
          <w:szCs w:val="20"/>
        </w:rPr>
      </w:pPr>
    </w:p>
    <w:p w14:paraId="25C8B9C6"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Texaco Car of the Decades – 2009</w:t>
      </w:r>
    </w:p>
    <w:p w14:paraId="208BAE42" w14:textId="77777777" w:rsidR="00F64F39" w:rsidRPr="00F64F39" w:rsidRDefault="00F64F39" w:rsidP="00F64F39">
      <w:pPr>
        <w:rPr>
          <w:rFonts w:ascii="Verdana" w:hAnsi="Verdana" w:cs="Tahoma"/>
          <w:color w:val="000000"/>
          <w:sz w:val="20"/>
          <w:szCs w:val="20"/>
        </w:rPr>
      </w:pPr>
    </w:p>
    <w:p w14:paraId="0D399633" w14:textId="77777777" w:rsidR="00446AC4"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Visualized the idea of “Car as Art” for the user-driven vintage car pageant and web </w:t>
      </w:r>
    </w:p>
    <w:p w14:paraId="29A8DED6" w14:textId="44EBE7C1" w:rsidR="00F64F39" w:rsidRPr="00F64F39" w:rsidRDefault="00446AC4" w:rsidP="00F64F39">
      <w:pPr>
        <w:rPr>
          <w:rFonts w:ascii="Verdana" w:hAnsi="Verdana" w:cs="Tahoma"/>
          <w:color w:val="000000"/>
          <w:sz w:val="20"/>
          <w:szCs w:val="20"/>
        </w:rPr>
      </w:pPr>
      <w:r>
        <w:rPr>
          <w:rFonts w:ascii="Verdana" w:hAnsi="Verdana" w:cs="Tahoma"/>
          <w:color w:val="000000"/>
          <w:sz w:val="20"/>
          <w:szCs w:val="20"/>
        </w:rPr>
        <w:t xml:space="preserve">      </w:t>
      </w:r>
      <w:r w:rsidR="00F64F39" w:rsidRPr="00F64F39">
        <w:rPr>
          <w:rFonts w:ascii="Verdana" w:hAnsi="Verdana" w:cs="Tahoma"/>
          <w:color w:val="000000"/>
          <w:sz w:val="20"/>
          <w:szCs w:val="20"/>
        </w:rPr>
        <w:t>forum to fuse the esthetics of Texaco with typical vintage car user sites</w:t>
      </w:r>
    </w:p>
    <w:p w14:paraId="4E798ECF"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Created wireframes and UI for the main content and user upload and vote pages</w:t>
      </w:r>
    </w:p>
    <w:p w14:paraId="2926A5B7" w14:textId="77777777" w:rsidR="00446AC4"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Edited video/audio/FX for Texaco’s own entry in the contest – a sponsored Land Rover </w:t>
      </w:r>
    </w:p>
    <w:p w14:paraId="28687796" w14:textId="62A394DA" w:rsidR="00F64F39" w:rsidRPr="00F64F39" w:rsidRDefault="00446AC4" w:rsidP="00F64F39">
      <w:pPr>
        <w:rPr>
          <w:rFonts w:ascii="Verdana" w:hAnsi="Verdana" w:cs="Tahoma"/>
          <w:color w:val="000000"/>
          <w:sz w:val="20"/>
          <w:szCs w:val="20"/>
        </w:rPr>
      </w:pPr>
      <w:r>
        <w:rPr>
          <w:rFonts w:ascii="Verdana" w:hAnsi="Verdana" w:cs="Tahoma"/>
          <w:color w:val="000000"/>
          <w:sz w:val="20"/>
          <w:szCs w:val="20"/>
        </w:rPr>
        <w:t xml:space="preserve">      </w:t>
      </w:r>
      <w:r w:rsidR="00F64F39" w:rsidRPr="00F64F39">
        <w:rPr>
          <w:rFonts w:ascii="Verdana" w:hAnsi="Verdana" w:cs="Tahoma"/>
          <w:color w:val="000000"/>
          <w:sz w:val="20"/>
          <w:szCs w:val="20"/>
        </w:rPr>
        <w:t>Adventure</w:t>
      </w:r>
    </w:p>
    <w:p w14:paraId="4AC08DE8"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Produced original graphics, design and UI for various pages</w:t>
      </w:r>
    </w:p>
    <w:p w14:paraId="5810E402" w14:textId="77777777" w:rsidR="00F64F39" w:rsidRPr="00F64F39" w:rsidRDefault="00F64F39" w:rsidP="00F64F39">
      <w:pPr>
        <w:rPr>
          <w:rFonts w:ascii="Verdana" w:hAnsi="Verdana" w:cs="Tahoma"/>
          <w:color w:val="000000"/>
          <w:sz w:val="20"/>
          <w:szCs w:val="20"/>
        </w:rPr>
      </w:pPr>
    </w:p>
    <w:p w14:paraId="1B07FBB1"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Chevron Product Company – 2008, 2009, 2010</w:t>
      </w:r>
    </w:p>
    <w:p w14:paraId="1C4F7C69" w14:textId="77777777" w:rsidR="00F64F39" w:rsidRPr="00F64F39" w:rsidRDefault="00F64F39" w:rsidP="00F64F39">
      <w:pPr>
        <w:rPr>
          <w:rFonts w:ascii="Verdana" w:hAnsi="Verdana" w:cs="Tahoma"/>
          <w:color w:val="000000"/>
          <w:sz w:val="20"/>
          <w:szCs w:val="20"/>
        </w:rPr>
      </w:pPr>
    </w:p>
    <w:p w14:paraId="389251F4" w14:textId="77777777" w:rsidR="00446AC4"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Combination of photo, art, 3D, video, and interactivity into one fluid and exciting web </w:t>
      </w:r>
    </w:p>
    <w:p w14:paraId="30648A15" w14:textId="2E0DC2EE" w:rsidR="00F64F39" w:rsidRPr="00F64F39" w:rsidRDefault="00446AC4" w:rsidP="00F64F39">
      <w:pPr>
        <w:rPr>
          <w:rFonts w:ascii="Verdana" w:hAnsi="Verdana" w:cs="Tahoma"/>
          <w:color w:val="000000"/>
          <w:sz w:val="20"/>
          <w:szCs w:val="20"/>
        </w:rPr>
      </w:pPr>
      <w:r>
        <w:rPr>
          <w:rFonts w:ascii="Verdana" w:hAnsi="Verdana" w:cs="Tahoma"/>
          <w:color w:val="000000"/>
          <w:sz w:val="20"/>
          <w:szCs w:val="20"/>
        </w:rPr>
        <w:t xml:space="preserve">      </w:t>
      </w:r>
      <w:r w:rsidR="00F64F39" w:rsidRPr="00F64F39">
        <w:rPr>
          <w:rFonts w:ascii="Verdana" w:hAnsi="Verdana" w:cs="Tahoma"/>
          <w:color w:val="000000"/>
          <w:sz w:val="20"/>
          <w:szCs w:val="20"/>
        </w:rPr>
        <w:t>experience played around “hot spots” on the new gas station</w:t>
      </w:r>
    </w:p>
    <w:p w14:paraId="60FBF8E7" w14:textId="77777777" w:rsidR="00446AC4"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Supervised video production: people interviews, fly-throughs, etc. to match graphics </w:t>
      </w:r>
    </w:p>
    <w:p w14:paraId="1C121B7A" w14:textId="3F134834" w:rsidR="00F64F39" w:rsidRPr="00F64F39" w:rsidRDefault="00446AC4" w:rsidP="00F64F39">
      <w:pPr>
        <w:rPr>
          <w:rFonts w:ascii="Verdana" w:hAnsi="Verdana" w:cs="Tahoma"/>
          <w:color w:val="000000"/>
          <w:sz w:val="20"/>
          <w:szCs w:val="20"/>
        </w:rPr>
      </w:pPr>
      <w:r>
        <w:rPr>
          <w:rFonts w:ascii="Verdana" w:hAnsi="Verdana" w:cs="Tahoma"/>
          <w:color w:val="000000"/>
          <w:sz w:val="20"/>
          <w:szCs w:val="20"/>
        </w:rPr>
        <w:t xml:space="preserve">      </w:t>
      </w:r>
      <w:r w:rsidR="00F64F39" w:rsidRPr="00F64F39">
        <w:rPr>
          <w:rFonts w:ascii="Verdana" w:hAnsi="Verdana" w:cs="Tahoma"/>
          <w:color w:val="000000"/>
          <w:sz w:val="20"/>
          <w:szCs w:val="20"/>
        </w:rPr>
        <w:t>and 3D. Used green screen and on-location techniques, camera matching</w:t>
      </w:r>
    </w:p>
    <w:p w14:paraId="7DB4D49C"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Created final graphics, video edits, and Flash.</w:t>
      </w:r>
    </w:p>
    <w:p w14:paraId="1D4D54D8" w14:textId="77777777" w:rsidR="00F64F39" w:rsidRPr="00F64F39" w:rsidRDefault="00F64F39" w:rsidP="00F64F39">
      <w:pPr>
        <w:rPr>
          <w:rFonts w:ascii="Verdana" w:hAnsi="Verdana" w:cs="Tahoma"/>
          <w:color w:val="000000"/>
          <w:sz w:val="20"/>
          <w:szCs w:val="20"/>
        </w:rPr>
      </w:pPr>
    </w:p>
    <w:p w14:paraId="3ABC92CC"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Applied Materials</w:t>
      </w:r>
      <w:r w:rsidRPr="00F64F39">
        <w:rPr>
          <w:rFonts w:ascii="Verdana" w:hAnsi="Verdana" w:cs="Tahoma"/>
          <w:color w:val="000000"/>
          <w:sz w:val="20"/>
          <w:szCs w:val="20"/>
        </w:rPr>
        <w:t xml:space="preserve"> – Santa Clara, CA</w:t>
      </w:r>
    </w:p>
    <w:p w14:paraId="6F587C04"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10/2005 - 09/2007– Interactive Designer: E-Leaning</w:t>
      </w:r>
    </w:p>
    <w:p w14:paraId="309A927A" w14:textId="77777777" w:rsidR="00F64F39" w:rsidRPr="00F64F39" w:rsidRDefault="00F64F39" w:rsidP="00F64F39">
      <w:pPr>
        <w:rPr>
          <w:rFonts w:ascii="Verdana" w:hAnsi="Verdana" w:cs="Tahoma"/>
          <w:color w:val="000000"/>
          <w:sz w:val="20"/>
          <w:szCs w:val="20"/>
        </w:rPr>
      </w:pPr>
    </w:p>
    <w:p w14:paraId="34F210E3"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Designed and developed over 20 e-Learning courses, ranging from simple Contractor Orientation to complex Tool and Clean Room Certification courses</w:t>
      </w:r>
    </w:p>
    <w:p w14:paraId="457EA1A4" w14:textId="77777777" w:rsidR="00F64F39" w:rsidRPr="00F64F39" w:rsidRDefault="00F64F39" w:rsidP="00F64F39">
      <w:pPr>
        <w:rPr>
          <w:rFonts w:ascii="Verdana" w:hAnsi="Verdana" w:cs="Tahoma"/>
          <w:color w:val="000000"/>
          <w:sz w:val="20"/>
          <w:szCs w:val="20"/>
        </w:rPr>
      </w:pPr>
    </w:p>
    <w:p w14:paraId="260BEDDE"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Worked with the management and legal department to define the safety and legal requirements of the legacy training compliance (SCORM)</w:t>
      </w:r>
    </w:p>
    <w:p w14:paraId="32B11698"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lastRenderedPageBreak/>
        <w:t>•    Architected large training courses to allow workers to go at their own pace with frequent live progress monitoring and reporting</w:t>
      </w:r>
    </w:p>
    <w:p w14:paraId="4EBCA0DB"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Produced graphics, simulation, navigation, and final assembly</w:t>
      </w:r>
    </w:p>
    <w:p w14:paraId="3573D105"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w:t>
      </w:r>
    </w:p>
    <w:p w14:paraId="37267007" w14:textId="77777777" w:rsidR="00F64F39" w:rsidRPr="00F64F39" w:rsidRDefault="00F64F39" w:rsidP="00F64F39">
      <w:pPr>
        <w:rPr>
          <w:rFonts w:ascii="Verdana" w:hAnsi="Verdana" w:cs="Tahoma"/>
          <w:color w:val="000000"/>
          <w:sz w:val="20"/>
          <w:szCs w:val="20"/>
        </w:rPr>
      </w:pPr>
      <w:r w:rsidRPr="00446AC4">
        <w:rPr>
          <w:rFonts w:ascii="Verdana" w:hAnsi="Verdana" w:cs="Tahoma"/>
          <w:b/>
          <w:bCs/>
          <w:color w:val="000000"/>
          <w:sz w:val="20"/>
          <w:szCs w:val="20"/>
        </w:rPr>
        <w:t>CTB McGraw-Hill</w:t>
      </w:r>
      <w:r w:rsidRPr="00F64F39">
        <w:rPr>
          <w:rFonts w:ascii="Verdana" w:hAnsi="Verdana" w:cs="Tahoma"/>
          <w:color w:val="000000"/>
          <w:sz w:val="20"/>
          <w:szCs w:val="20"/>
        </w:rPr>
        <w:t xml:space="preserve"> – Monterey, CA</w:t>
      </w:r>
    </w:p>
    <w:p w14:paraId="58A493C2"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04/2001 – 08/2001 – UI/UX Designer</w:t>
      </w:r>
    </w:p>
    <w:p w14:paraId="3CC563CD" w14:textId="77777777" w:rsidR="00F64F39" w:rsidRPr="00F64F39" w:rsidRDefault="00F64F39" w:rsidP="00F64F39">
      <w:pPr>
        <w:rPr>
          <w:rFonts w:ascii="Verdana" w:hAnsi="Verdana" w:cs="Tahoma"/>
          <w:color w:val="000000"/>
          <w:sz w:val="20"/>
          <w:szCs w:val="20"/>
        </w:rPr>
      </w:pPr>
    </w:p>
    <w:p w14:paraId="7B927FA5"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Project “Monarch” - migration of the entire paper-based K7 education materials system to the net.</w:t>
      </w:r>
    </w:p>
    <w:p w14:paraId="3E37C46B" w14:textId="77777777" w:rsidR="00F64F39" w:rsidRPr="00F64F39" w:rsidRDefault="00F64F39" w:rsidP="00F64F39">
      <w:pPr>
        <w:rPr>
          <w:rFonts w:ascii="Verdana" w:hAnsi="Verdana" w:cs="Tahoma"/>
          <w:color w:val="000000"/>
          <w:sz w:val="20"/>
          <w:szCs w:val="20"/>
        </w:rPr>
      </w:pPr>
    </w:p>
    <w:p w14:paraId="7C7710DD"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    The challenge was to re-design the interface at the project’s last stage when most of the modules where developed. </w:t>
      </w:r>
    </w:p>
    <w:p w14:paraId="7ECEDFDF"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Worked with key engineers and managers to allocate the most problem areas and ways to fix them in a short time (i.e. without wireframes and flow charts)</w:t>
      </w:r>
    </w:p>
    <w:p w14:paraId="616F7C4D"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Worked within limits of HTML/JS only, required for 100% user compatibility</w:t>
      </w:r>
    </w:p>
    <w:p w14:paraId="0D006D6B" w14:textId="77777777"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Created a 50+ page document to help developers to avoid most glaring mistakes in the future, especially when no professional design help is at hand.</w:t>
      </w:r>
    </w:p>
    <w:p w14:paraId="6472545F" w14:textId="77777777" w:rsidR="00F64F39" w:rsidRPr="00F64F39" w:rsidRDefault="00F64F39" w:rsidP="00F64F39">
      <w:pPr>
        <w:rPr>
          <w:rFonts w:ascii="Verdana" w:hAnsi="Verdana" w:cs="Tahoma"/>
          <w:color w:val="000000"/>
          <w:sz w:val="20"/>
          <w:szCs w:val="20"/>
        </w:rPr>
      </w:pPr>
    </w:p>
    <w:p w14:paraId="111BAAB0" w14:textId="1E1043ED" w:rsidR="00F64F39" w:rsidRPr="00F64F39" w:rsidRDefault="00446AC4" w:rsidP="00F64F39">
      <w:pPr>
        <w:rPr>
          <w:rFonts w:ascii="Verdana" w:hAnsi="Verdana" w:cs="Tahoma"/>
          <w:color w:val="000000"/>
          <w:sz w:val="20"/>
          <w:szCs w:val="20"/>
        </w:rPr>
      </w:pPr>
      <w:r>
        <w:rPr>
          <w:rFonts w:ascii="Verdana" w:hAnsi="Verdana" w:cs="Tahoma"/>
          <w:color w:val="000000"/>
          <w:sz w:val="20"/>
          <w:szCs w:val="20"/>
        </w:rPr>
        <w:t>TOOLS OF CHOICE</w:t>
      </w:r>
      <w:r w:rsidR="00F64F39" w:rsidRPr="00F64F39">
        <w:rPr>
          <w:rFonts w:ascii="Verdana" w:hAnsi="Verdana" w:cs="Tahoma"/>
          <w:color w:val="000000"/>
          <w:sz w:val="20"/>
          <w:szCs w:val="20"/>
        </w:rPr>
        <w:t>:</w:t>
      </w:r>
    </w:p>
    <w:p w14:paraId="6D6FE42C" w14:textId="77777777" w:rsidR="00F64F39" w:rsidRPr="00F64F39" w:rsidRDefault="00F64F39" w:rsidP="00F64F39">
      <w:pPr>
        <w:rPr>
          <w:rFonts w:ascii="Verdana" w:hAnsi="Verdana" w:cs="Tahoma"/>
          <w:color w:val="000000"/>
          <w:sz w:val="20"/>
          <w:szCs w:val="20"/>
        </w:rPr>
      </w:pPr>
    </w:p>
    <w:p w14:paraId="78915BB3" w14:textId="52D5D9C4" w:rsidR="00F64F39" w:rsidRPr="00F64F39" w:rsidRDefault="0027588F" w:rsidP="00F64F39">
      <w:pPr>
        <w:rPr>
          <w:rFonts w:ascii="Verdana" w:hAnsi="Verdana" w:cs="Tahoma"/>
          <w:color w:val="000000"/>
          <w:sz w:val="20"/>
          <w:szCs w:val="20"/>
        </w:rPr>
      </w:pPr>
      <w:r>
        <w:rPr>
          <w:rFonts w:ascii="Verdana" w:hAnsi="Verdana" w:cs="Tahoma"/>
          <w:color w:val="000000"/>
          <w:sz w:val="20"/>
          <w:szCs w:val="20"/>
        </w:rPr>
        <w:t>UI/UX:</w:t>
      </w:r>
      <w:r>
        <w:rPr>
          <w:rFonts w:ascii="Verdana" w:hAnsi="Verdana" w:cs="Tahoma"/>
          <w:color w:val="000000"/>
          <w:sz w:val="20"/>
          <w:szCs w:val="20"/>
        </w:rPr>
        <w:tab/>
      </w:r>
      <w:r>
        <w:rPr>
          <w:rFonts w:ascii="Verdana" w:hAnsi="Verdana" w:cs="Tahoma"/>
          <w:color w:val="000000"/>
          <w:sz w:val="20"/>
          <w:szCs w:val="20"/>
        </w:rPr>
        <w:tab/>
      </w:r>
      <w:r>
        <w:rPr>
          <w:rFonts w:ascii="Verdana" w:hAnsi="Verdana" w:cs="Tahoma"/>
          <w:color w:val="000000"/>
          <w:sz w:val="20"/>
          <w:szCs w:val="20"/>
        </w:rPr>
        <w:tab/>
      </w:r>
      <w:r w:rsidR="00F64F39" w:rsidRPr="00F64F39">
        <w:rPr>
          <w:rFonts w:ascii="Verdana" w:hAnsi="Verdana" w:cs="Tahoma"/>
          <w:color w:val="000000"/>
          <w:sz w:val="20"/>
          <w:szCs w:val="20"/>
        </w:rPr>
        <w:t>Sketch, Zeplin, Figma, Invision, Adobe CC, paper/pencil/whiteboard.</w:t>
      </w:r>
    </w:p>
    <w:p w14:paraId="7B77DBA2" w14:textId="711005DF"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Web:         </w:t>
      </w:r>
      <w:r w:rsidR="0027588F">
        <w:rPr>
          <w:rFonts w:ascii="Verdana" w:hAnsi="Verdana" w:cs="Tahoma"/>
          <w:color w:val="000000"/>
          <w:sz w:val="20"/>
          <w:szCs w:val="20"/>
        </w:rPr>
        <w:tab/>
      </w:r>
      <w:r w:rsidR="0027588F">
        <w:rPr>
          <w:rFonts w:ascii="Verdana" w:hAnsi="Verdana" w:cs="Tahoma"/>
          <w:color w:val="000000"/>
          <w:sz w:val="20"/>
          <w:szCs w:val="20"/>
        </w:rPr>
        <w:tab/>
      </w:r>
      <w:r w:rsidRPr="00F64F39">
        <w:rPr>
          <w:rFonts w:ascii="Verdana" w:hAnsi="Verdana" w:cs="Tahoma"/>
          <w:color w:val="000000"/>
          <w:sz w:val="20"/>
          <w:szCs w:val="20"/>
        </w:rPr>
        <w:t>Espresso, Dreamweaver, CMS.</w:t>
      </w:r>
    </w:p>
    <w:p w14:paraId="4031CE90" w14:textId="6AF6311A" w:rsidR="00F64F39" w:rsidRPr="00F64F39" w:rsidRDefault="0027588F" w:rsidP="00F64F39">
      <w:pPr>
        <w:rPr>
          <w:rFonts w:ascii="Verdana" w:hAnsi="Verdana" w:cs="Tahoma"/>
          <w:color w:val="000000"/>
          <w:sz w:val="20"/>
          <w:szCs w:val="20"/>
        </w:rPr>
      </w:pPr>
      <w:r>
        <w:rPr>
          <w:rFonts w:ascii="Verdana" w:hAnsi="Verdana" w:cs="Tahoma"/>
          <w:color w:val="000000"/>
          <w:sz w:val="20"/>
          <w:szCs w:val="20"/>
        </w:rPr>
        <w:t xml:space="preserve">Interactivity: </w:t>
      </w:r>
      <w:r>
        <w:rPr>
          <w:rFonts w:ascii="Verdana" w:hAnsi="Verdana" w:cs="Tahoma"/>
          <w:color w:val="000000"/>
          <w:sz w:val="20"/>
          <w:szCs w:val="20"/>
        </w:rPr>
        <w:tab/>
      </w:r>
      <w:r>
        <w:rPr>
          <w:rFonts w:ascii="Verdana" w:hAnsi="Verdana" w:cs="Tahoma"/>
          <w:color w:val="000000"/>
          <w:sz w:val="20"/>
          <w:szCs w:val="20"/>
        </w:rPr>
        <w:tab/>
        <w:t xml:space="preserve">Hype, InVision, </w:t>
      </w:r>
      <w:bookmarkStart w:id="0" w:name="_GoBack"/>
      <w:bookmarkEnd w:id="0"/>
      <w:r>
        <w:rPr>
          <w:rFonts w:ascii="Verdana" w:hAnsi="Verdana" w:cs="Tahoma"/>
          <w:color w:val="000000"/>
          <w:sz w:val="20"/>
          <w:szCs w:val="20"/>
        </w:rPr>
        <w:t>Animate, Axure, JustInMind, iRise.</w:t>
      </w:r>
    </w:p>
    <w:p w14:paraId="51CE35C4" w14:textId="4621E8D5" w:rsidR="00F64F39" w:rsidRPr="00F64F39" w:rsidRDefault="0027588F" w:rsidP="00F64F39">
      <w:pPr>
        <w:rPr>
          <w:rFonts w:ascii="Verdana" w:hAnsi="Verdana" w:cs="Tahoma"/>
          <w:color w:val="000000"/>
          <w:sz w:val="20"/>
          <w:szCs w:val="20"/>
        </w:rPr>
      </w:pPr>
      <w:r>
        <w:rPr>
          <w:rFonts w:ascii="Verdana" w:hAnsi="Verdana" w:cs="Tahoma"/>
          <w:color w:val="000000"/>
          <w:sz w:val="20"/>
          <w:szCs w:val="20"/>
        </w:rPr>
        <w:t xml:space="preserve">Productivity: </w:t>
      </w:r>
      <w:r>
        <w:rPr>
          <w:rFonts w:ascii="Verdana" w:hAnsi="Verdana" w:cs="Tahoma"/>
          <w:color w:val="000000"/>
          <w:sz w:val="20"/>
          <w:szCs w:val="20"/>
        </w:rPr>
        <w:tab/>
      </w:r>
      <w:r>
        <w:rPr>
          <w:rFonts w:ascii="Verdana" w:hAnsi="Verdana" w:cs="Tahoma"/>
          <w:color w:val="000000"/>
          <w:sz w:val="20"/>
          <w:szCs w:val="20"/>
        </w:rPr>
        <w:tab/>
        <w:t>JIRA, Wiki, MS Office, Google Dev T</w:t>
      </w:r>
      <w:r w:rsidR="00F64F39" w:rsidRPr="00F64F39">
        <w:rPr>
          <w:rFonts w:ascii="Verdana" w:hAnsi="Verdana" w:cs="Tahoma"/>
          <w:color w:val="000000"/>
          <w:sz w:val="20"/>
          <w:szCs w:val="20"/>
        </w:rPr>
        <w:t>ools, GitHub, Slack.</w:t>
      </w:r>
    </w:p>
    <w:p w14:paraId="6EF176AB" w14:textId="460BD396" w:rsidR="00F64F39" w:rsidRPr="00F64F39" w:rsidRDefault="0027588F" w:rsidP="00F64F39">
      <w:pPr>
        <w:rPr>
          <w:rFonts w:ascii="Verdana" w:hAnsi="Verdana" w:cs="Tahoma"/>
          <w:color w:val="000000"/>
          <w:sz w:val="20"/>
          <w:szCs w:val="20"/>
        </w:rPr>
      </w:pPr>
      <w:r>
        <w:rPr>
          <w:rFonts w:ascii="Verdana" w:hAnsi="Verdana" w:cs="Tahoma"/>
          <w:color w:val="000000"/>
          <w:sz w:val="20"/>
          <w:szCs w:val="20"/>
        </w:rPr>
        <w:t>Presentation:</w:t>
      </w:r>
      <w:r>
        <w:rPr>
          <w:rFonts w:ascii="Verdana" w:hAnsi="Verdana" w:cs="Tahoma"/>
          <w:color w:val="000000"/>
          <w:sz w:val="20"/>
          <w:szCs w:val="20"/>
        </w:rPr>
        <w:tab/>
      </w:r>
      <w:r>
        <w:rPr>
          <w:rFonts w:ascii="Verdana" w:hAnsi="Verdana" w:cs="Tahoma"/>
          <w:color w:val="000000"/>
          <w:sz w:val="20"/>
          <w:szCs w:val="20"/>
        </w:rPr>
        <w:tab/>
      </w:r>
      <w:r w:rsidR="00F64F39" w:rsidRPr="00F64F39">
        <w:rPr>
          <w:rFonts w:ascii="Verdana" w:hAnsi="Verdana" w:cs="Tahoma"/>
          <w:color w:val="000000"/>
          <w:sz w:val="20"/>
          <w:szCs w:val="20"/>
        </w:rPr>
        <w:t>PowerPoint, Keynote, Google Slides.</w:t>
      </w:r>
    </w:p>
    <w:p w14:paraId="40626F7D" w14:textId="4EC0E959" w:rsidR="00F64F39" w:rsidRPr="00F64F39" w:rsidRDefault="0027588F" w:rsidP="00F64F39">
      <w:pPr>
        <w:rPr>
          <w:rFonts w:ascii="Verdana" w:hAnsi="Verdana" w:cs="Tahoma"/>
          <w:color w:val="000000"/>
          <w:sz w:val="20"/>
          <w:szCs w:val="20"/>
        </w:rPr>
      </w:pPr>
      <w:r>
        <w:rPr>
          <w:rFonts w:ascii="Verdana" w:hAnsi="Verdana" w:cs="Tahoma"/>
          <w:color w:val="000000"/>
          <w:sz w:val="20"/>
          <w:szCs w:val="20"/>
        </w:rPr>
        <w:t>Infographics:</w:t>
      </w:r>
      <w:r>
        <w:rPr>
          <w:rFonts w:ascii="Verdana" w:hAnsi="Verdana" w:cs="Tahoma"/>
          <w:color w:val="000000"/>
          <w:sz w:val="20"/>
          <w:szCs w:val="20"/>
        </w:rPr>
        <w:tab/>
      </w:r>
      <w:r>
        <w:rPr>
          <w:rFonts w:ascii="Verdana" w:hAnsi="Verdana" w:cs="Tahoma"/>
          <w:color w:val="000000"/>
          <w:sz w:val="20"/>
          <w:szCs w:val="20"/>
        </w:rPr>
        <w:tab/>
      </w:r>
      <w:r w:rsidR="00F64F39" w:rsidRPr="00F64F39">
        <w:rPr>
          <w:rFonts w:ascii="Verdana" w:hAnsi="Verdana" w:cs="Tahoma"/>
          <w:color w:val="000000"/>
          <w:sz w:val="20"/>
          <w:szCs w:val="20"/>
        </w:rPr>
        <w:t>d3, Hig</w:t>
      </w:r>
      <w:r>
        <w:rPr>
          <w:rFonts w:ascii="Verdana" w:hAnsi="Verdana" w:cs="Tahoma"/>
          <w:color w:val="000000"/>
          <w:sz w:val="20"/>
          <w:szCs w:val="20"/>
        </w:rPr>
        <w:t>hCharts, Tableau, others.</w:t>
      </w:r>
    </w:p>
    <w:p w14:paraId="1B5BE182" w14:textId="54F5237C" w:rsidR="00F64F39" w:rsidRPr="00F64F39" w:rsidRDefault="00F64F39" w:rsidP="00F64F39">
      <w:pPr>
        <w:rPr>
          <w:rFonts w:ascii="Verdana" w:hAnsi="Verdana" w:cs="Tahoma"/>
          <w:color w:val="000000"/>
          <w:sz w:val="20"/>
          <w:szCs w:val="20"/>
        </w:rPr>
      </w:pPr>
      <w:r w:rsidRPr="00F64F39">
        <w:rPr>
          <w:rFonts w:ascii="Verdana" w:hAnsi="Verdana" w:cs="Tahoma"/>
          <w:color w:val="000000"/>
          <w:sz w:val="20"/>
          <w:szCs w:val="20"/>
        </w:rPr>
        <w:t xml:space="preserve">Motion and Viz:     </w:t>
      </w:r>
      <w:r w:rsidR="0027588F">
        <w:rPr>
          <w:rFonts w:ascii="Verdana" w:hAnsi="Verdana" w:cs="Tahoma"/>
          <w:color w:val="000000"/>
          <w:sz w:val="20"/>
          <w:szCs w:val="20"/>
        </w:rPr>
        <w:tab/>
        <w:t xml:space="preserve">Photoshop, </w:t>
      </w:r>
      <w:r w:rsidRPr="00F64F39">
        <w:rPr>
          <w:rFonts w:ascii="Verdana" w:hAnsi="Verdana" w:cs="Tahoma"/>
          <w:color w:val="000000"/>
          <w:sz w:val="20"/>
          <w:szCs w:val="20"/>
        </w:rPr>
        <w:t>Cinema 4D,</w:t>
      </w:r>
      <w:r w:rsidR="0027588F">
        <w:rPr>
          <w:rFonts w:ascii="Verdana" w:hAnsi="Verdana" w:cs="Tahoma"/>
          <w:color w:val="000000"/>
          <w:sz w:val="20"/>
          <w:szCs w:val="20"/>
        </w:rPr>
        <w:t xml:space="preserve"> AfterEffects, Premier</w:t>
      </w:r>
      <w:r w:rsidRPr="00F64F39">
        <w:rPr>
          <w:rFonts w:ascii="Verdana" w:hAnsi="Verdana" w:cs="Tahoma"/>
          <w:color w:val="000000"/>
          <w:sz w:val="20"/>
          <w:szCs w:val="20"/>
        </w:rPr>
        <w:t>, Zbrush, LogicPro.</w:t>
      </w:r>
    </w:p>
    <w:p w14:paraId="2EE6FC90" w14:textId="77777777" w:rsidR="00F64F39" w:rsidRPr="00F64F39" w:rsidRDefault="00F64F39" w:rsidP="00F64F39">
      <w:pPr>
        <w:rPr>
          <w:rFonts w:ascii="Verdana" w:hAnsi="Verdana" w:cs="Tahoma"/>
          <w:color w:val="000000"/>
          <w:sz w:val="20"/>
          <w:szCs w:val="20"/>
        </w:rPr>
      </w:pPr>
    </w:p>
    <w:p w14:paraId="6E73ECF6" w14:textId="77777777" w:rsidR="00F64F39" w:rsidRPr="00F64F39" w:rsidRDefault="00F64F39" w:rsidP="00F64F39">
      <w:pPr>
        <w:rPr>
          <w:rFonts w:ascii="Verdana" w:hAnsi="Verdana" w:cs="Tahoma"/>
          <w:color w:val="000000"/>
          <w:sz w:val="20"/>
          <w:szCs w:val="20"/>
        </w:rPr>
      </w:pPr>
    </w:p>
    <w:p w14:paraId="70569299" w14:textId="77777777" w:rsidR="00F64F39" w:rsidRPr="00F64F39" w:rsidRDefault="00F64F39" w:rsidP="00F64F39">
      <w:pPr>
        <w:rPr>
          <w:rFonts w:ascii="Verdana" w:hAnsi="Verdana" w:cs="Tahoma"/>
          <w:color w:val="000000"/>
          <w:sz w:val="20"/>
          <w:szCs w:val="20"/>
        </w:rPr>
      </w:pPr>
    </w:p>
    <w:p w14:paraId="4442F3E3" w14:textId="77777777" w:rsidR="00F64F39" w:rsidRPr="00F64F39" w:rsidRDefault="00F64F39" w:rsidP="00F64F39">
      <w:pPr>
        <w:rPr>
          <w:rFonts w:ascii="Verdana" w:hAnsi="Verdana" w:cs="Tahoma"/>
          <w:sz w:val="20"/>
          <w:szCs w:val="20"/>
        </w:rPr>
      </w:pPr>
    </w:p>
    <w:p w14:paraId="73B7E5D4" w14:textId="77777777" w:rsidR="009E5522" w:rsidRPr="00F64F39" w:rsidRDefault="009E5522" w:rsidP="00F64F39">
      <w:pPr>
        <w:rPr>
          <w:rFonts w:ascii="Verdana" w:hAnsi="Verdana" w:cs="Tahoma"/>
          <w:sz w:val="20"/>
          <w:szCs w:val="20"/>
        </w:rPr>
      </w:pPr>
    </w:p>
    <w:sectPr w:rsidR="009E5522" w:rsidRPr="00F64F39" w:rsidSect="00C477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A3E"/>
    <w:multiLevelType w:val="hybridMultilevel"/>
    <w:tmpl w:val="D07490F6"/>
    <w:lvl w:ilvl="0" w:tplc="305466A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D38"/>
    <w:multiLevelType w:val="hybridMultilevel"/>
    <w:tmpl w:val="BD2CF014"/>
    <w:lvl w:ilvl="0" w:tplc="305466A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14DF"/>
    <w:multiLevelType w:val="hybridMultilevel"/>
    <w:tmpl w:val="A4F4B134"/>
    <w:lvl w:ilvl="0" w:tplc="305466AA">
      <w:start w:val="1"/>
      <w:numFmt w:val="bullet"/>
      <w:lvlText w:val=""/>
      <w:lvlJc w:val="left"/>
      <w:pPr>
        <w:ind w:left="846" w:hanging="216"/>
      </w:pPr>
      <w:rPr>
        <w:rFonts w:ascii="Symbol" w:hAnsi="Symbol" w:hint="default"/>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4AF425D"/>
    <w:multiLevelType w:val="multilevel"/>
    <w:tmpl w:val="6DD2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7BB5"/>
    <w:multiLevelType w:val="hybridMultilevel"/>
    <w:tmpl w:val="4F9EC5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1AD2B06"/>
    <w:multiLevelType w:val="hybridMultilevel"/>
    <w:tmpl w:val="6B5A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51E20"/>
    <w:multiLevelType w:val="hybridMultilevel"/>
    <w:tmpl w:val="B28E9276"/>
    <w:lvl w:ilvl="0" w:tplc="305466A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D15D8"/>
    <w:multiLevelType w:val="hybridMultilevel"/>
    <w:tmpl w:val="C28E68DE"/>
    <w:lvl w:ilvl="0" w:tplc="305466AA">
      <w:start w:val="1"/>
      <w:numFmt w:val="bullet"/>
      <w:lvlText w:val=""/>
      <w:lvlJc w:val="left"/>
      <w:pPr>
        <w:ind w:left="432" w:hanging="216"/>
      </w:pPr>
      <w:rPr>
        <w:rFonts w:ascii="Symbol" w:hAnsi="Symbol" w:hint="default"/>
      </w:rPr>
    </w:lvl>
    <w:lvl w:ilvl="1" w:tplc="04090003">
      <w:start w:val="1"/>
      <w:numFmt w:val="bullet"/>
      <w:lvlText w:val="o"/>
      <w:lvlJc w:val="left"/>
      <w:pPr>
        <w:ind w:left="1296" w:hanging="360"/>
      </w:pPr>
      <w:rPr>
        <w:rFonts w:ascii="Courier" w:hAnsi="Courier"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w:hAnsi="Courier"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w:hAnsi="Courier"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45133191"/>
    <w:multiLevelType w:val="multilevel"/>
    <w:tmpl w:val="644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3329C"/>
    <w:multiLevelType w:val="hybridMultilevel"/>
    <w:tmpl w:val="918662D2"/>
    <w:lvl w:ilvl="0" w:tplc="305466AA">
      <w:start w:val="1"/>
      <w:numFmt w:val="bullet"/>
      <w:lvlText w:val=""/>
      <w:lvlJc w:val="left"/>
      <w:pPr>
        <w:ind w:left="486" w:hanging="216"/>
      </w:pPr>
      <w:rPr>
        <w:rFonts w:ascii="Symbol" w:hAnsi="Symbol" w:hint="default"/>
      </w:rPr>
    </w:lvl>
    <w:lvl w:ilvl="1" w:tplc="04090003" w:tentative="1">
      <w:start w:val="1"/>
      <w:numFmt w:val="bullet"/>
      <w:lvlText w:val="o"/>
      <w:lvlJc w:val="left"/>
      <w:pPr>
        <w:ind w:left="1350" w:hanging="360"/>
      </w:pPr>
      <w:rPr>
        <w:rFonts w:ascii="Courier" w:hAnsi="Courier"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w:hAnsi="Courier"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w:hAnsi="Courier"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63C125D"/>
    <w:multiLevelType w:val="multilevel"/>
    <w:tmpl w:val="7158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B491D"/>
    <w:multiLevelType w:val="hybridMultilevel"/>
    <w:tmpl w:val="62E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1556B"/>
    <w:multiLevelType w:val="hybridMultilevel"/>
    <w:tmpl w:val="3E0CAAAE"/>
    <w:lvl w:ilvl="0" w:tplc="305466A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87DF8"/>
    <w:multiLevelType w:val="multilevel"/>
    <w:tmpl w:val="B16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E389D"/>
    <w:multiLevelType w:val="hybridMultilevel"/>
    <w:tmpl w:val="21620088"/>
    <w:lvl w:ilvl="0" w:tplc="305466AA">
      <w:start w:val="1"/>
      <w:numFmt w:val="bullet"/>
      <w:lvlText w:val=""/>
      <w:lvlJc w:val="left"/>
      <w:pPr>
        <w:ind w:left="576" w:hanging="216"/>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285468"/>
    <w:multiLevelType w:val="hybridMultilevel"/>
    <w:tmpl w:val="CC428B5E"/>
    <w:lvl w:ilvl="0" w:tplc="305466AA">
      <w:start w:val="1"/>
      <w:numFmt w:val="bullet"/>
      <w:lvlText w:val=""/>
      <w:lvlJc w:val="left"/>
      <w:pPr>
        <w:ind w:left="936" w:hanging="216"/>
      </w:pPr>
      <w:rPr>
        <w:rFonts w:ascii="Symbol" w:hAnsi="Symbol" w:hint="default"/>
      </w:rPr>
    </w:lvl>
    <w:lvl w:ilvl="1" w:tplc="04090003">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0427FB"/>
    <w:multiLevelType w:val="multilevel"/>
    <w:tmpl w:val="C24A40B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w:hAnsi="Courier"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77484F88"/>
    <w:multiLevelType w:val="hybridMultilevel"/>
    <w:tmpl w:val="D5A4B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3A7DA1"/>
    <w:multiLevelType w:val="hybridMultilevel"/>
    <w:tmpl w:val="C24A4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14"/>
  </w:num>
  <w:num w:numId="4">
    <w:abstractNumId w:val="7"/>
  </w:num>
  <w:num w:numId="5">
    <w:abstractNumId w:val="12"/>
  </w:num>
  <w:num w:numId="6">
    <w:abstractNumId w:val="0"/>
  </w:num>
  <w:num w:numId="7">
    <w:abstractNumId w:val="1"/>
  </w:num>
  <w:num w:numId="8">
    <w:abstractNumId w:val="6"/>
  </w:num>
  <w:num w:numId="9">
    <w:abstractNumId w:val="9"/>
  </w:num>
  <w:num w:numId="10">
    <w:abstractNumId w:val="2"/>
  </w:num>
  <w:num w:numId="11">
    <w:abstractNumId w:val="15"/>
  </w:num>
  <w:num w:numId="12">
    <w:abstractNumId w:val="4"/>
  </w:num>
  <w:num w:numId="13">
    <w:abstractNumId w:val="5"/>
  </w:num>
  <w:num w:numId="14">
    <w:abstractNumId w:val="11"/>
  </w:num>
  <w:num w:numId="15">
    <w:abstractNumId w:val="13"/>
  </w:num>
  <w:num w:numId="16">
    <w:abstractNumId w:val="17"/>
  </w:num>
  <w:num w:numId="17">
    <w:abstractNumId w:val="8"/>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16"/>
    <w:rsid w:val="000050E3"/>
    <w:rsid w:val="00005CF6"/>
    <w:rsid w:val="0002069B"/>
    <w:rsid w:val="000251D3"/>
    <w:rsid w:val="00034BC6"/>
    <w:rsid w:val="000464D8"/>
    <w:rsid w:val="000513B8"/>
    <w:rsid w:val="000B456B"/>
    <w:rsid w:val="000C0F18"/>
    <w:rsid w:val="000C2519"/>
    <w:rsid w:val="000C3FC3"/>
    <w:rsid w:val="000D230C"/>
    <w:rsid w:val="000F6DEB"/>
    <w:rsid w:val="00106E86"/>
    <w:rsid w:val="00115AD3"/>
    <w:rsid w:val="00135DAD"/>
    <w:rsid w:val="001640D0"/>
    <w:rsid w:val="001807EB"/>
    <w:rsid w:val="00182D64"/>
    <w:rsid w:val="00185C6E"/>
    <w:rsid w:val="001B2FDA"/>
    <w:rsid w:val="001B4DB8"/>
    <w:rsid w:val="001C5330"/>
    <w:rsid w:val="001D5516"/>
    <w:rsid w:val="001E5E15"/>
    <w:rsid w:val="001E5F5D"/>
    <w:rsid w:val="001F3B51"/>
    <w:rsid w:val="00203007"/>
    <w:rsid w:val="0024501D"/>
    <w:rsid w:val="0025607C"/>
    <w:rsid w:val="0026385B"/>
    <w:rsid w:val="002665DB"/>
    <w:rsid w:val="0027588F"/>
    <w:rsid w:val="00280995"/>
    <w:rsid w:val="0028495F"/>
    <w:rsid w:val="00287696"/>
    <w:rsid w:val="002A45BB"/>
    <w:rsid w:val="002A7DA2"/>
    <w:rsid w:val="002C3CF2"/>
    <w:rsid w:val="002F5E30"/>
    <w:rsid w:val="00341E53"/>
    <w:rsid w:val="00366B0B"/>
    <w:rsid w:val="003714CD"/>
    <w:rsid w:val="0037252E"/>
    <w:rsid w:val="00375577"/>
    <w:rsid w:val="00397977"/>
    <w:rsid w:val="003A4E12"/>
    <w:rsid w:val="003B5B63"/>
    <w:rsid w:val="003C10D0"/>
    <w:rsid w:val="003C3A2F"/>
    <w:rsid w:val="003E0500"/>
    <w:rsid w:val="003E253E"/>
    <w:rsid w:val="00403892"/>
    <w:rsid w:val="0040514D"/>
    <w:rsid w:val="004226FB"/>
    <w:rsid w:val="00437339"/>
    <w:rsid w:val="00444ABF"/>
    <w:rsid w:val="00446AC4"/>
    <w:rsid w:val="004556E8"/>
    <w:rsid w:val="0045729E"/>
    <w:rsid w:val="00457C65"/>
    <w:rsid w:val="00472225"/>
    <w:rsid w:val="0047476E"/>
    <w:rsid w:val="00484968"/>
    <w:rsid w:val="00495DF8"/>
    <w:rsid w:val="004A42FC"/>
    <w:rsid w:val="004C194C"/>
    <w:rsid w:val="004D57D5"/>
    <w:rsid w:val="004E2495"/>
    <w:rsid w:val="004E4DF0"/>
    <w:rsid w:val="004F60A3"/>
    <w:rsid w:val="0051186A"/>
    <w:rsid w:val="005200D1"/>
    <w:rsid w:val="00522219"/>
    <w:rsid w:val="0052515C"/>
    <w:rsid w:val="00527260"/>
    <w:rsid w:val="00534C60"/>
    <w:rsid w:val="00560865"/>
    <w:rsid w:val="00567197"/>
    <w:rsid w:val="00571ABB"/>
    <w:rsid w:val="0057548A"/>
    <w:rsid w:val="00580674"/>
    <w:rsid w:val="0059392E"/>
    <w:rsid w:val="005954A0"/>
    <w:rsid w:val="005A3A22"/>
    <w:rsid w:val="005A540C"/>
    <w:rsid w:val="005A5E66"/>
    <w:rsid w:val="005C4E6E"/>
    <w:rsid w:val="005D029C"/>
    <w:rsid w:val="005D284C"/>
    <w:rsid w:val="005E104D"/>
    <w:rsid w:val="005E2ABA"/>
    <w:rsid w:val="006043ED"/>
    <w:rsid w:val="00611961"/>
    <w:rsid w:val="00613369"/>
    <w:rsid w:val="00621A45"/>
    <w:rsid w:val="00626022"/>
    <w:rsid w:val="00632CEA"/>
    <w:rsid w:val="00645726"/>
    <w:rsid w:val="00646ED5"/>
    <w:rsid w:val="006474FD"/>
    <w:rsid w:val="00650B6A"/>
    <w:rsid w:val="0066114C"/>
    <w:rsid w:val="0067470F"/>
    <w:rsid w:val="00695D95"/>
    <w:rsid w:val="006C54B7"/>
    <w:rsid w:val="006D5DD7"/>
    <w:rsid w:val="006E3112"/>
    <w:rsid w:val="006F391B"/>
    <w:rsid w:val="007004D5"/>
    <w:rsid w:val="00706DE2"/>
    <w:rsid w:val="00714FAB"/>
    <w:rsid w:val="00735B1E"/>
    <w:rsid w:val="00735C7E"/>
    <w:rsid w:val="00740807"/>
    <w:rsid w:val="00761D6E"/>
    <w:rsid w:val="007729DF"/>
    <w:rsid w:val="00777236"/>
    <w:rsid w:val="00784FFA"/>
    <w:rsid w:val="00790B08"/>
    <w:rsid w:val="007B1379"/>
    <w:rsid w:val="007B348B"/>
    <w:rsid w:val="007B700B"/>
    <w:rsid w:val="007B70A6"/>
    <w:rsid w:val="007C324C"/>
    <w:rsid w:val="007D2987"/>
    <w:rsid w:val="008048B1"/>
    <w:rsid w:val="00807B46"/>
    <w:rsid w:val="00812C33"/>
    <w:rsid w:val="00835EFC"/>
    <w:rsid w:val="008959CE"/>
    <w:rsid w:val="008A5D31"/>
    <w:rsid w:val="008B0821"/>
    <w:rsid w:val="008B5557"/>
    <w:rsid w:val="008E7C55"/>
    <w:rsid w:val="008F17C6"/>
    <w:rsid w:val="00901A13"/>
    <w:rsid w:val="00924E26"/>
    <w:rsid w:val="009426B8"/>
    <w:rsid w:val="00951B22"/>
    <w:rsid w:val="00961B00"/>
    <w:rsid w:val="00961CF3"/>
    <w:rsid w:val="00962F20"/>
    <w:rsid w:val="009713B7"/>
    <w:rsid w:val="00974136"/>
    <w:rsid w:val="00980626"/>
    <w:rsid w:val="00983220"/>
    <w:rsid w:val="0098735D"/>
    <w:rsid w:val="009978D0"/>
    <w:rsid w:val="009A1A89"/>
    <w:rsid w:val="009A64A5"/>
    <w:rsid w:val="009B2EFC"/>
    <w:rsid w:val="009C3B24"/>
    <w:rsid w:val="009E5522"/>
    <w:rsid w:val="00A11BDE"/>
    <w:rsid w:val="00A30EFF"/>
    <w:rsid w:val="00A334FC"/>
    <w:rsid w:val="00A35BF3"/>
    <w:rsid w:val="00A46F18"/>
    <w:rsid w:val="00A503E0"/>
    <w:rsid w:val="00A511AD"/>
    <w:rsid w:val="00A707EB"/>
    <w:rsid w:val="00A70AE8"/>
    <w:rsid w:val="00AA5408"/>
    <w:rsid w:val="00AB26E1"/>
    <w:rsid w:val="00AD16AD"/>
    <w:rsid w:val="00B27850"/>
    <w:rsid w:val="00B31D6D"/>
    <w:rsid w:val="00B37A98"/>
    <w:rsid w:val="00B46CAB"/>
    <w:rsid w:val="00B47C4D"/>
    <w:rsid w:val="00B50863"/>
    <w:rsid w:val="00B73C4C"/>
    <w:rsid w:val="00B87DD0"/>
    <w:rsid w:val="00BB2B7F"/>
    <w:rsid w:val="00BB381D"/>
    <w:rsid w:val="00BB66C4"/>
    <w:rsid w:val="00BC4C44"/>
    <w:rsid w:val="00C40BAB"/>
    <w:rsid w:val="00C4400D"/>
    <w:rsid w:val="00C477D9"/>
    <w:rsid w:val="00C549EB"/>
    <w:rsid w:val="00C55583"/>
    <w:rsid w:val="00C82772"/>
    <w:rsid w:val="00C831CB"/>
    <w:rsid w:val="00C92BCF"/>
    <w:rsid w:val="00CA2D09"/>
    <w:rsid w:val="00CC7A7D"/>
    <w:rsid w:val="00CD0020"/>
    <w:rsid w:val="00CD1C24"/>
    <w:rsid w:val="00CE7886"/>
    <w:rsid w:val="00CF037A"/>
    <w:rsid w:val="00D04BBB"/>
    <w:rsid w:val="00D130C4"/>
    <w:rsid w:val="00D30744"/>
    <w:rsid w:val="00D73D45"/>
    <w:rsid w:val="00D77A09"/>
    <w:rsid w:val="00D87A85"/>
    <w:rsid w:val="00D91AE3"/>
    <w:rsid w:val="00DB206D"/>
    <w:rsid w:val="00DB3485"/>
    <w:rsid w:val="00DB5FC3"/>
    <w:rsid w:val="00DC06F0"/>
    <w:rsid w:val="00DC6F09"/>
    <w:rsid w:val="00DD62D3"/>
    <w:rsid w:val="00DD7E26"/>
    <w:rsid w:val="00DE4CE8"/>
    <w:rsid w:val="00DF3853"/>
    <w:rsid w:val="00E328ED"/>
    <w:rsid w:val="00E371CD"/>
    <w:rsid w:val="00E44074"/>
    <w:rsid w:val="00E45DCF"/>
    <w:rsid w:val="00E53D7D"/>
    <w:rsid w:val="00E5435A"/>
    <w:rsid w:val="00E60E23"/>
    <w:rsid w:val="00E67ADF"/>
    <w:rsid w:val="00E87EF9"/>
    <w:rsid w:val="00E9128E"/>
    <w:rsid w:val="00E91EB2"/>
    <w:rsid w:val="00EC1CFC"/>
    <w:rsid w:val="00EE2190"/>
    <w:rsid w:val="00EF16C2"/>
    <w:rsid w:val="00EF57AD"/>
    <w:rsid w:val="00F44888"/>
    <w:rsid w:val="00F5124B"/>
    <w:rsid w:val="00F530FE"/>
    <w:rsid w:val="00F55E1B"/>
    <w:rsid w:val="00F64BD7"/>
    <w:rsid w:val="00F64F39"/>
    <w:rsid w:val="00F667C7"/>
    <w:rsid w:val="00F72BE4"/>
    <w:rsid w:val="00F7641C"/>
    <w:rsid w:val="00F81A4B"/>
    <w:rsid w:val="00F81BA8"/>
    <w:rsid w:val="00F9755F"/>
    <w:rsid w:val="00FE66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2F460"/>
  <w15:docId w15:val="{22183F0C-8BC4-EB44-A4C4-8DA68041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D6E"/>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20"/>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645726"/>
    <w:rPr>
      <w:color w:val="0000FF" w:themeColor="hyperlink"/>
      <w:u w:val="single"/>
    </w:rPr>
  </w:style>
  <w:style w:type="character" w:styleId="FollowedHyperlink">
    <w:name w:val="FollowedHyperlink"/>
    <w:basedOn w:val="DefaultParagraphFont"/>
    <w:uiPriority w:val="99"/>
    <w:semiHidden/>
    <w:unhideWhenUsed/>
    <w:rsid w:val="00571ABB"/>
    <w:rPr>
      <w:color w:val="800080" w:themeColor="followedHyperlink"/>
      <w:u w:val="single"/>
    </w:rPr>
  </w:style>
  <w:style w:type="character" w:customStyle="1" w:styleId="UnresolvedMention1">
    <w:name w:val="Unresolved Mention1"/>
    <w:basedOn w:val="DefaultParagraphFont"/>
    <w:uiPriority w:val="99"/>
    <w:semiHidden/>
    <w:unhideWhenUsed/>
    <w:rsid w:val="00761D6E"/>
    <w:rPr>
      <w:color w:val="605E5C"/>
      <w:shd w:val="clear" w:color="auto" w:fill="E1DFDD"/>
    </w:rPr>
  </w:style>
  <w:style w:type="character" w:styleId="UnresolvedMention">
    <w:name w:val="Unresolved Mention"/>
    <w:basedOn w:val="DefaultParagraphFont"/>
    <w:uiPriority w:val="99"/>
    <w:semiHidden/>
    <w:unhideWhenUsed/>
    <w:rsid w:val="00D30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138">
      <w:bodyDiv w:val="1"/>
      <w:marLeft w:val="0"/>
      <w:marRight w:val="0"/>
      <w:marTop w:val="0"/>
      <w:marBottom w:val="0"/>
      <w:divBdr>
        <w:top w:val="none" w:sz="0" w:space="0" w:color="auto"/>
        <w:left w:val="none" w:sz="0" w:space="0" w:color="auto"/>
        <w:bottom w:val="none" w:sz="0" w:space="0" w:color="auto"/>
        <w:right w:val="none" w:sz="0" w:space="0" w:color="auto"/>
      </w:divBdr>
    </w:div>
    <w:div w:id="371461072">
      <w:bodyDiv w:val="1"/>
      <w:marLeft w:val="0"/>
      <w:marRight w:val="0"/>
      <w:marTop w:val="0"/>
      <w:marBottom w:val="0"/>
      <w:divBdr>
        <w:top w:val="none" w:sz="0" w:space="0" w:color="auto"/>
        <w:left w:val="none" w:sz="0" w:space="0" w:color="auto"/>
        <w:bottom w:val="none" w:sz="0" w:space="0" w:color="auto"/>
        <w:right w:val="none" w:sz="0" w:space="0" w:color="auto"/>
      </w:divBdr>
    </w:div>
    <w:div w:id="609166023">
      <w:bodyDiv w:val="1"/>
      <w:marLeft w:val="0"/>
      <w:marRight w:val="0"/>
      <w:marTop w:val="0"/>
      <w:marBottom w:val="0"/>
      <w:divBdr>
        <w:top w:val="none" w:sz="0" w:space="0" w:color="auto"/>
        <w:left w:val="none" w:sz="0" w:space="0" w:color="auto"/>
        <w:bottom w:val="none" w:sz="0" w:space="0" w:color="auto"/>
        <w:right w:val="none" w:sz="0" w:space="0" w:color="auto"/>
      </w:divBdr>
    </w:div>
    <w:div w:id="851069106">
      <w:bodyDiv w:val="1"/>
      <w:marLeft w:val="0"/>
      <w:marRight w:val="0"/>
      <w:marTop w:val="0"/>
      <w:marBottom w:val="0"/>
      <w:divBdr>
        <w:top w:val="none" w:sz="0" w:space="0" w:color="auto"/>
        <w:left w:val="none" w:sz="0" w:space="0" w:color="auto"/>
        <w:bottom w:val="none" w:sz="0" w:space="0" w:color="auto"/>
        <w:right w:val="none" w:sz="0" w:space="0" w:color="auto"/>
      </w:divBdr>
    </w:div>
    <w:div w:id="877745913">
      <w:bodyDiv w:val="1"/>
      <w:marLeft w:val="0"/>
      <w:marRight w:val="0"/>
      <w:marTop w:val="0"/>
      <w:marBottom w:val="0"/>
      <w:divBdr>
        <w:top w:val="none" w:sz="0" w:space="0" w:color="auto"/>
        <w:left w:val="none" w:sz="0" w:space="0" w:color="auto"/>
        <w:bottom w:val="none" w:sz="0" w:space="0" w:color="auto"/>
        <w:right w:val="none" w:sz="0" w:space="0" w:color="auto"/>
      </w:divBdr>
    </w:div>
    <w:div w:id="929772030">
      <w:bodyDiv w:val="1"/>
      <w:marLeft w:val="0"/>
      <w:marRight w:val="0"/>
      <w:marTop w:val="0"/>
      <w:marBottom w:val="0"/>
      <w:divBdr>
        <w:top w:val="none" w:sz="0" w:space="0" w:color="auto"/>
        <w:left w:val="none" w:sz="0" w:space="0" w:color="auto"/>
        <w:bottom w:val="none" w:sz="0" w:space="0" w:color="auto"/>
        <w:right w:val="none" w:sz="0" w:space="0" w:color="auto"/>
      </w:divBdr>
    </w:div>
    <w:div w:id="1018041681">
      <w:bodyDiv w:val="1"/>
      <w:marLeft w:val="0"/>
      <w:marRight w:val="0"/>
      <w:marTop w:val="0"/>
      <w:marBottom w:val="0"/>
      <w:divBdr>
        <w:top w:val="none" w:sz="0" w:space="0" w:color="auto"/>
        <w:left w:val="none" w:sz="0" w:space="0" w:color="auto"/>
        <w:bottom w:val="none" w:sz="0" w:space="0" w:color="auto"/>
        <w:right w:val="none" w:sz="0" w:space="0" w:color="auto"/>
      </w:divBdr>
    </w:div>
    <w:div w:id="1281961635">
      <w:bodyDiv w:val="1"/>
      <w:marLeft w:val="0"/>
      <w:marRight w:val="0"/>
      <w:marTop w:val="0"/>
      <w:marBottom w:val="0"/>
      <w:divBdr>
        <w:top w:val="none" w:sz="0" w:space="0" w:color="auto"/>
        <w:left w:val="none" w:sz="0" w:space="0" w:color="auto"/>
        <w:bottom w:val="none" w:sz="0" w:space="0" w:color="auto"/>
        <w:right w:val="none" w:sz="0" w:space="0" w:color="auto"/>
      </w:divBdr>
    </w:div>
    <w:div w:id="1306278209">
      <w:bodyDiv w:val="1"/>
      <w:marLeft w:val="0"/>
      <w:marRight w:val="0"/>
      <w:marTop w:val="0"/>
      <w:marBottom w:val="0"/>
      <w:divBdr>
        <w:top w:val="none" w:sz="0" w:space="0" w:color="auto"/>
        <w:left w:val="none" w:sz="0" w:space="0" w:color="auto"/>
        <w:bottom w:val="none" w:sz="0" w:space="0" w:color="auto"/>
        <w:right w:val="none" w:sz="0" w:space="0" w:color="auto"/>
      </w:divBdr>
    </w:div>
    <w:div w:id="1329362790">
      <w:bodyDiv w:val="1"/>
      <w:marLeft w:val="0"/>
      <w:marRight w:val="0"/>
      <w:marTop w:val="0"/>
      <w:marBottom w:val="0"/>
      <w:divBdr>
        <w:top w:val="none" w:sz="0" w:space="0" w:color="auto"/>
        <w:left w:val="none" w:sz="0" w:space="0" w:color="auto"/>
        <w:bottom w:val="none" w:sz="0" w:space="0" w:color="auto"/>
        <w:right w:val="none" w:sz="0" w:space="0" w:color="auto"/>
      </w:divBdr>
    </w:div>
    <w:div w:id="1411074432">
      <w:bodyDiv w:val="1"/>
      <w:marLeft w:val="0"/>
      <w:marRight w:val="0"/>
      <w:marTop w:val="0"/>
      <w:marBottom w:val="0"/>
      <w:divBdr>
        <w:top w:val="none" w:sz="0" w:space="0" w:color="auto"/>
        <w:left w:val="none" w:sz="0" w:space="0" w:color="auto"/>
        <w:bottom w:val="none" w:sz="0" w:space="0" w:color="auto"/>
        <w:right w:val="none" w:sz="0" w:space="0" w:color="auto"/>
      </w:divBdr>
    </w:div>
    <w:div w:id="1786919853">
      <w:bodyDiv w:val="1"/>
      <w:marLeft w:val="0"/>
      <w:marRight w:val="0"/>
      <w:marTop w:val="0"/>
      <w:marBottom w:val="0"/>
      <w:divBdr>
        <w:top w:val="none" w:sz="0" w:space="0" w:color="auto"/>
        <w:left w:val="none" w:sz="0" w:space="0" w:color="auto"/>
        <w:bottom w:val="none" w:sz="0" w:space="0" w:color="auto"/>
        <w:right w:val="none" w:sz="0" w:space="0" w:color="auto"/>
      </w:divBdr>
    </w:div>
    <w:div w:id="1819373050">
      <w:bodyDiv w:val="1"/>
      <w:marLeft w:val="0"/>
      <w:marRight w:val="0"/>
      <w:marTop w:val="0"/>
      <w:marBottom w:val="0"/>
      <w:divBdr>
        <w:top w:val="none" w:sz="0" w:space="0" w:color="auto"/>
        <w:left w:val="none" w:sz="0" w:space="0" w:color="auto"/>
        <w:bottom w:val="none" w:sz="0" w:space="0" w:color="auto"/>
        <w:right w:val="none" w:sz="0" w:space="0" w:color="auto"/>
      </w:divBdr>
    </w:div>
    <w:div w:id="213282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lendly.com/nighternet/30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ghternet.com/me/recruit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3474C34C-E85D-A74B-8BF1-3BFC5807750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night</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31</cp:revision>
  <cp:lastPrinted>2013-02-07T16:22:00Z</cp:lastPrinted>
  <dcterms:created xsi:type="dcterms:W3CDTF">2019-03-10T02:25:00Z</dcterms:created>
  <dcterms:modified xsi:type="dcterms:W3CDTF">2019-04-26T16:41:00Z</dcterms:modified>
</cp:coreProperties>
</file>